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45D" w:rsidRPr="00EE523A" w:rsidRDefault="00F35E98">
      <w:pPr>
        <w:widowControl/>
        <w:jc w:val="left"/>
        <w:rPr>
          <w:rFonts w:ascii="黑体" w:eastAsia="黑体" w:hAnsi="黑体"/>
          <w:sz w:val="28"/>
        </w:rPr>
      </w:pPr>
      <w:r w:rsidRPr="00EE523A">
        <w:rPr>
          <w:rFonts w:ascii="黑体" w:eastAsia="黑体" w:hAnsi="黑体" w:hint="eastAsia"/>
          <w:sz w:val="28"/>
        </w:rPr>
        <w:t>附件</w:t>
      </w:r>
    </w:p>
    <w:p w:rsidR="00DC3DAF" w:rsidRPr="002F72CD" w:rsidRDefault="00DC3DAF" w:rsidP="00DC3DAF">
      <w:pPr>
        <w:spacing w:line="520" w:lineRule="exact"/>
        <w:jc w:val="center"/>
      </w:pPr>
    </w:p>
    <w:p w:rsidR="00B64D79" w:rsidRPr="00EE523A" w:rsidRDefault="0036645D" w:rsidP="00DC3DAF">
      <w:pPr>
        <w:spacing w:line="520" w:lineRule="exact"/>
        <w:jc w:val="center"/>
        <w:rPr>
          <w:rFonts w:ascii="方正小标宋简体" w:eastAsia="方正小标宋简体" w:hAnsi="黑体" w:hint="eastAsia"/>
          <w:sz w:val="32"/>
          <w:szCs w:val="32"/>
        </w:rPr>
      </w:pPr>
      <w:r w:rsidRPr="00EE523A">
        <w:rPr>
          <w:rFonts w:ascii="方正小标宋简体" w:eastAsia="方正小标宋简体" w:hAnsi="黑体" w:hint="eastAsia"/>
          <w:sz w:val="32"/>
          <w:szCs w:val="32"/>
        </w:rPr>
        <w:t>第二届学习贯彻习近平总书记视察南开大学重要讲话精神</w:t>
      </w:r>
      <w:r w:rsidR="00141B5C" w:rsidRPr="00EE523A">
        <w:rPr>
          <w:rFonts w:ascii="方正小标宋简体" w:eastAsia="方正小标宋简体" w:hAnsi="黑体" w:hint="eastAsia"/>
          <w:sz w:val="32"/>
          <w:szCs w:val="32"/>
        </w:rPr>
        <w:t>研究</w:t>
      </w:r>
      <w:r w:rsidRPr="00EE523A">
        <w:rPr>
          <w:rFonts w:ascii="方正小标宋简体" w:eastAsia="方正小标宋简体" w:hAnsi="黑体" w:hint="eastAsia"/>
          <w:sz w:val="32"/>
          <w:szCs w:val="32"/>
        </w:rPr>
        <w:t>课题拟立项名单</w:t>
      </w:r>
    </w:p>
    <w:p w:rsidR="0036645D" w:rsidRPr="002F72CD" w:rsidRDefault="0036645D" w:rsidP="0036645D">
      <w:pPr>
        <w:jc w:val="center"/>
      </w:pPr>
    </w:p>
    <w:p w:rsidR="002F72CD" w:rsidRPr="002F72CD" w:rsidRDefault="002F72CD" w:rsidP="002F72CD">
      <w:pPr>
        <w:jc w:val="center"/>
        <w:rPr>
          <w:rFonts w:ascii="黑体" w:eastAsia="黑体" w:hAnsi="黑体"/>
          <w:sz w:val="28"/>
          <w:szCs w:val="28"/>
        </w:rPr>
      </w:pPr>
      <w:r w:rsidRPr="002F72CD">
        <w:rPr>
          <w:rFonts w:ascii="黑体" w:eastAsia="黑体" w:hAnsi="黑体" w:hint="eastAsia"/>
          <w:sz w:val="28"/>
          <w:szCs w:val="28"/>
        </w:rPr>
        <w:t>拟立项一</w:t>
      </w:r>
      <w:bookmarkStart w:id="0" w:name="_GoBack"/>
      <w:bookmarkEnd w:id="0"/>
      <w:r w:rsidRPr="002F72CD">
        <w:rPr>
          <w:rFonts w:ascii="黑体" w:eastAsia="黑体" w:hAnsi="黑体" w:hint="eastAsia"/>
          <w:sz w:val="28"/>
          <w:szCs w:val="28"/>
        </w:rPr>
        <w:t>类课题</w:t>
      </w:r>
    </w:p>
    <w:tbl>
      <w:tblPr>
        <w:tblW w:w="8647" w:type="dxa"/>
        <w:tblInd w:w="-34" w:type="dxa"/>
        <w:tblLook w:val="04A0" w:firstRow="1" w:lastRow="0" w:firstColumn="1" w:lastColumn="0" w:noHBand="0" w:noVBand="1"/>
      </w:tblPr>
      <w:tblGrid>
        <w:gridCol w:w="722"/>
        <w:gridCol w:w="4665"/>
        <w:gridCol w:w="992"/>
        <w:gridCol w:w="2268"/>
      </w:tblGrid>
      <w:tr w:rsidR="002F72CD" w:rsidRPr="002F72CD" w:rsidTr="002F72CD">
        <w:trPr>
          <w:trHeight w:val="361"/>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2CD" w:rsidRPr="00DC3DAF" w:rsidRDefault="002F72CD" w:rsidP="00DC3DAF">
            <w:pPr>
              <w:widowControl/>
              <w:jc w:val="center"/>
              <w:rPr>
                <w:rFonts w:ascii="宋体" w:eastAsia="宋体" w:hAnsi="宋体" w:cs="宋体"/>
                <w:b/>
                <w:bCs/>
                <w:kern w:val="0"/>
                <w:sz w:val="22"/>
              </w:rPr>
            </w:pPr>
            <w:r w:rsidRPr="00DC3DAF">
              <w:rPr>
                <w:rFonts w:ascii="宋体" w:eastAsia="宋体" w:hAnsi="宋体" w:cs="宋体" w:hint="eastAsia"/>
                <w:b/>
                <w:bCs/>
                <w:kern w:val="0"/>
                <w:sz w:val="22"/>
              </w:rPr>
              <w:t>序号</w:t>
            </w:r>
          </w:p>
        </w:tc>
        <w:tc>
          <w:tcPr>
            <w:tcW w:w="4665" w:type="dxa"/>
            <w:tcBorders>
              <w:top w:val="single" w:sz="4" w:space="0" w:color="auto"/>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center"/>
              <w:rPr>
                <w:rFonts w:ascii="宋体" w:eastAsia="宋体" w:hAnsi="宋体" w:cs="宋体"/>
                <w:b/>
                <w:bCs/>
                <w:kern w:val="0"/>
                <w:sz w:val="22"/>
              </w:rPr>
            </w:pPr>
            <w:r w:rsidRPr="00DC3DAF">
              <w:rPr>
                <w:rFonts w:ascii="宋体" w:eastAsia="宋体" w:hAnsi="宋体" w:cs="宋体" w:hint="eastAsia"/>
                <w:b/>
                <w:bCs/>
                <w:kern w:val="0"/>
                <w:sz w:val="22"/>
              </w:rPr>
              <w:t>课题名称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center"/>
              <w:rPr>
                <w:rFonts w:ascii="宋体" w:eastAsia="宋体" w:hAnsi="宋体" w:cs="宋体"/>
                <w:b/>
                <w:bCs/>
                <w:kern w:val="0"/>
                <w:sz w:val="22"/>
              </w:rPr>
            </w:pPr>
            <w:r w:rsidRPr="00DC3DAF">
              <w:rPr>
                <w:rFonts w:ascii="宋体" w:eastAsia="宋体" w:hAnsi="宋体" w:cs="宋体" w:hint="eastAsia"/>
                <w:b/>
                <w:bCs/>
                <w:kern w:val="0"/>
                <w:sz w:val="22"/>
              </w:rPr>
              <w:t>责任人</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center"/>
              <w:rPr>
                <w:rFonts w:ascii="宋体" w:eastAsia="宋体" w:hAnsi="宋体" w:cs="宋体"/>
                <w:b/>
                <w:bCs/>
                <w:kern w:val="0"/>
                <w:sz w:val="22"/>
              </w:rPr>
            </w:pPr>
            <w:r w:rsidRPr="00DC3DAF">
              <w:rPr>
                <w:rFonts w:ascii="宋体" w:eastAsia="宋体" w:hAnsi="宋体" w:cs="宋体" w:hint="eastAsia"/>
                <w:b/>
                <w:bCs/>
                <w:kern w:val="0"/>
                <w:sz w:val="22"/>
              </w:rPr>
              <w:t>所在单位</w:t>
            </w:r>
          </w:p>
        </w:tc>
      </w:tr>
      <w:tr w:rsidR="002F72CD" w:rsidRPr="002F72CD" w:rsidTr="002F72CD">
        <w:trPr>
          <w:trHeight w:val="765"/>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2F72CD" w:rsidRPr="00DC3DAF" w:rsidRDefault="002F72CD" w:rsidP="00DC3DAF">
            <w:pPr>
              <w:widowControl/>
              <w:jc w:val="center"/>
              <w:rPr>
                <w:rFonts w:ascii="宋体" w:eastAsia="宋体" w:hAnsi="宋体" w:cs="宋体"/>
                <w:kern w:val="0"/>
                <w:sz w:val="22"/>
              </w:rPr>
            </w:pPr>
            <w:r w:rsidRPr="00DC3DAF">
              <w:rPr>
                <w:rFonts w:ascii="宋体" w:eastAsia="宋体" w:hAnsi="宋体" w:cs="宋体" w:hint="eastAsia"/>
                <w:kern w:val="0"/>
                <w:sz w:val="22"/>
              </w:rPr>
              <w:t>1</w:t>
            </w:r>
          </w:p>
        </w:tc>
        <w:tc>
          <w:tcPr>
            <w:tcW w:w="4665" w:type="dxa"/>
            <w:tcBorders>
              <w:top w:val="nil"/>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left"/>
              <w:rPr>
                <w:rFonts w:ascii="宋体" w:eastAsia="宋体" w:hAnsi="宋体" w:cs="宋体"/>
                <w:kern w:val="0"/>
                <w:sz w:val="22"/>
              </w:rPr>
            </w:pPr>
            <w:r w:rsidRPr="00DC3DAF">
              <w:rPr>
                <w:rFonts w:ascii="宋体" w:eastAsia="宋体" w:hAnsi="宋体" w:cs="宋体" w:hint="eastAsia"/>
                <w:kern w:val="0"/>
                <w:sz w:val="22"/>
              </w:rPr>
              <w:t>习近平总书记视察南开大学重要讲话精神融入“原理”教学研究</w:t>
            </w:r>
          </w:p>
        </w:tc>
        <w:tc>
          <w:tcPr>
            <w:tcW w:w="992" w:type="dxa"/>
            <w:tcBorders>
              <w:top w:val="nil"/>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center"/>
              <w:rPr>
                <w:rFonts w:ascii="宋体" w:eastAsia="宋体" w:hAnsi="宋体" w:cs="宋体"/>
                <w:kern w:val="0"/>
                <w:sz w:val="22"/>
              </w:rPr>
            </w:pPr>
            <w:r w:rsidRPr="00DC3DAF">
              <w:rPr>
                <w:rFonts w:ascii="宋体" w:eastAsia="宋体" w:hAnsi="宋体" w:cs="宋体" w:hint="eastAsia"/>
                <w:kern w:val="0"/>
                <w:sz w:val="22"/>
              </w:rPr>
              <w:t>孙寿涛</w:t>
            </w:r>
          </w:p>
        </w:tc>
        <w:tc>
          <w:tcPr>
            <w:tcW w:w="2268" w:type="dxa"/>
            <w:tcBorders>
              <w:top w:val="nil"/>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left"/>
              <w:rPr>
                <w:rFonts w:ascii="宋体" w:eastAsia="宋体" w:hAnsi="宋体" w:cs="宋体"/>
                <w:kern w:val="0"/>
                <w:sz w:val="22"/>
              </w:rPr>
            </w:pPr>
            <w:r w:rsidRPr="00DC3DAF">
              <w:rPr>
                <w:rFonts w:ascii="宋体" w:eastAsia="宋体" w:hAnsi="宋体" w:cs="宋体" w:hint="eastAsia"/>
                <w:kern w:val="0"/>
                <w:sz w:val="22"/>
              </w:rPr>
              <w:t>马克思主义学院</w:t>
            </w:r>
          </w:p>
        </w:tc>
      </w:tr>
      <w:tr w:rsidR="002F72CD" w:rsidRPr="002F72CD" w:rsidTr="002F72CD">
        <w:trPr>
          <w:trHeight w:val="27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2F72CD" w:rsidRPr="00DC3DAF" w:rsidRDefault="002F72CD" w:rsidP="00DC3DAF">
            <w:pPr>
              <w:widowControl/>
              <w:jc w:val="center"/>
              <w:rPr>
                <w:rFonts w:ascii="宋体" w:eastAsia="宋体" w:hAnsi="宋体" w:cs="宋体"/>
                <w:kern w:val="0"/>
                <w:sz w:val="22"/>
              </w:rPr>
            </w:pPr>
            <w:r w:rsidRPr="00DC3DAF">
              <w:rPr>
                <w:rFonts w:ascii="宋体" w:eastAsia="宋体" w:hAnsi="宋体" w:cs="宋体" w:hint="eastAsia"/>
                <w:kern w:val="0"/>
                <w:sz w:val="22"/>
              </w:rPr>
              <w:t>2</w:t>
            </w:r>
          </w:p>
        </w:tc>
        <w:tc>
          <w:tcPr>
            <w:tcW w:w="4665" w:type="dxa"/>
            <w:tcBorders>
              <w:top w:val="nil"/>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left"/>
              <w:rPr>
                <w:rFonts w:ascii="宋体" w:eastAsia="宋体" w:hAnsi="宋体" w:cs="宋体"/>
                <w:kern w:val="0"/>
                <w:sz w:val="22"/>
              </w:rPr>
            </w:pPr>
            <w:r w:rsidRPr="00DC3DAF">
              <w:rPr>
                <w:rFonts w:ascii="宋体" w:eastAsia="宋体" w:hAnsi="宋体" w:cs="宋体" w:hint="eastAsia"/>
                <w:kern w:val="0"/>
                <w:sz w:val="22"/>
              </w:rPr>
              <w:t>“大思政课”的核心要义与实践路径探析——以南开大学为例</w:t>
            </w:r>
          </w:p>
        </w:tc>
        <w:tc>
          <w:tcPr>
            <w:tcW w:w="992" w:type="dxa"/>
            <w:tcBorders>
              <w:top w:val="nil"/>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center"/>
              <w:rPr>
                <w:rFonts w:ascii="宋体" w:eastAsia="宋体" w:hAnsi="宋体" w:cs="宋体"/>
                <w:kern w:val="0"/>
                <w:sz w:val="22"/>
              </w:rPr>
            </w:pPr>
            <w:r w:rsidRPr="00DC3DAF">
              <w:rPr>
                <w:rFonts w:ascii="宋体" w:eastAsia="宋体" w:hAnsi="宋体" w:cs="宋体" w:hint="eastAsia"/>
                <w:kern w:val="0"/>
                <w:sz w:val="22"/>
              </w:rPr>
              <w:t>余</w:t>
            </w:r>
            <w:proofErr w:type="gramStart"/>
            <w:r w:rsidRPr="00DC3DAF">
              <w:rPr>
                <w:rFonts w:ascii="宋体" w:eastAsia="宋体" w:hAnsi="宋体" w:cs="宋体" w:hint="eastAsia"/>
                <w:kern w:val="0"/>
                <w:sz w:val="22"/>
              </w:rPr>
              <w:t>一</w:t>
            </w:r>
            <w:proofErr w:type="gramEnd"/>
            <w:r w:rsidRPr="00DC3DAF">
              <w:rPr>
                <w:rFonts w:ascii="宋体" w:eastAsia="宋体" w:hAnsi="宋体" w:cs="宋体" w:hint="eastAsia"/>
                <w:kern w:val="0"/>
                <w:sz w:val="22"/>
              </w:rPr>
              <w:t>凡</w:t>
            </w:r>
          </w:p>
        </w:tc>
        <w:tc>
          <w:tcPr>
            <w:tcW w:w="2268" w:type="dxa"/>
            <w:tcBorders>
              <w:top w:val="nil"/>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left"/>
              <w:rPr>
                <w:rFonts w:ascii="宋体" w:eastAsia="宋体" w:hAnsi="宋体" w:cs="宋体"/>
                <w:kern w:val="0"/>
                <w:sz w:val="22"/>
              </w:rPr>
            </w:pPr>
            <w:r w:rsidRPr="00DC3DAF">
              <w:rPr>
                <w:rFonts w:ascii="宋体" w:eastAsia="宋体" w:hAnsi="宋体" w:cs="宋体" w:hint="eastAsia"/>
                <w:kern w:val="0"/>
                <w:sz w:val="22"/>
              </w:rPr>
              <w:t>马克思主义学院</w:t>
            </w:r>
          </w:p>
        </w:tc>
      </w:tr>
      <w:tr w:rsidR="002F72CD" w:rsidRPr="002F72CD" w:rsidTr="002F72CD">
        <w:trPr>
          <w:trHeight w:val="54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2F72CD" w:rsidRPr="00DC3DAF" w:rsidRDefault="002F72CD" w:rsidP="00DC3DAF">
            <w:pPr>
              <w:widowControl/>
              <w:jc w:val="center"/>
              <w:rPr>
                <w:rFonts w:ascii="宋体" w:eastAsia="宋体" w:hAnsi="宋体" w:cs="宋体"/>
                <w:kern w:val="0"/>
                <w:sz w:val="22"/>
              </w:rPr>
            </w:pPr>
            <w:r w:rsidRPr="00DC3DAF">
              <w:rPr>
                <w:rFonts w:ascii="宋体" w:eastAsia="宋体" w:hAnsi="宋体" w:cs="宋体" w:hint="eastAsia"/>
                <w:kern w:val="0"/>
                <w:sz w:val="22"/>
              </w:rPr>
              <w:t>3</w:t>
            </w:r>
          </w:p>
        </w:tc>
        <w:tc>
          <w:tcPr>
            <w:tcW w:w="4665" w:type="dxa"/>
            <w:tcBorders>
              <w:top w:val="nil"/>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left"/>
              <w:rPr>
                <w:rFonts w:ascii="宋体" w:eastAsia="宋体" w:hAnsi="宋体" w:cs="宋体"/>
                <w:kern w:val="0"/>
                <w:sz w:val="22"/>
              </w:rPr>
            </w:pPr>
            <w:r w:rsidRPr="00DC3DAF">
              <w:rPr>
                <w:rFonts w:ascii="宋体" w:eastAsia="宋体" w:hAnsi="宋体" w:cs="宋体" w:hint="eastAsia"/>
                <w:kern w:val="0"/>
                <w:sz w:val="22"/>
              </w:rPr>
              <w:t>新时代高校“师生四同”模式的理工科思政工作路径研究——以南开大学电子信息学科工作实践为例</w:t>
            </w:r>
          </w:p>
        </w:tc>
        <w:tc>
          <w:tcPr>
            <w:tcW w:w="992" w:type="dxa"/>
            <w:tcBorders>
              <w:top w:val="nil"/>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center"/>
              <w:rPr>
                <w:rFonts w:ascii="宋体" w:eastAsia="宋体" w:hAnsi="宋体" w:cs="宋体"/>
                <w:kern w:val="0"/>
                <w:sz w:val="22"/>
              </w:rPr>
            </w:pPr>
            <w:r w:rsidRPr="00DC3DAF">
              <w:rPr>
                <w:rFonts w:ascii="宋体" w:eastAsia="宋体" w:hAnsi="宋体" w:cs="宋体" w:hint="eastAsia"/>
                <w:kern w:val="0"/>
                <w:sz w:val="22"/>
              </w:rPr>
              <w:t>胡军</w:t>
            </w:r>
          </w:p>
        </w:tc>
        <w:tc>
          <w:tcPr>
            <w:tcW w:w="2268" w:type="dxa"/>
            <w:tcBorders>
              <w:top w:val="nil"/>
              <w:left w:val="nil"/>
              <w:bottom w:val="single" w:sz="4" w:space="0" w:color="auto"/>
              <w:right w:val="single" w:sz="4" w:space="0" w:color="auto"/>
            </w:tcBorders>
            <w:shd w:val="clear" w:color="auto" w:fill="auto"/>
            <w:vAlign w:val="center"/>
            <w:hideMark/>
          </w:tcPr>
          <w:p w:rsidR="002F72CD" w:rsidRPr="00DC3DAF" w:rsidRDefault="009C3C7C" w:rsidP="00DC3DAF">
            <w:pPr>
              <w:widowControl/>
              <w:jc w:val="left"/>
              <w:rPr>
                <w:rFonts w:ascii="宋体" w:eastAsia="宋体" w:hAnsi="宋体" w:cs="宋体"/>
                <w:kern w:val="0"/>
                <w:sz w:val="22"/>
              </w:rPr>
            </w:pPr>
            <w:r w:rsidRPr="00DC3DAF">
              <w:rPr>
                <w:rFonts w:ascii="宋体" w:eastAsia="宋体" w:hAnsi="宋体" w:cs="宋体" w:hint="eastAsia"/>
                <w:kern w:val="0"/>
                <w:sz w:val="22"/>
              </w:rPr>
              <w:t>电子信息与光学工程学院</w:t>
            </w:r>
          </w:p>
        </w:tc>
      </w:tr>
      <w:tr w:rsidR="002F72CD" w:rsidRPr="002F72CD" w:rsidTr="002F72CD">
        <w:trPr>
          <w:trHeight w:val="27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2F72CD" w:rsidRPr="00DC3DAF" w:rsidRDefault="002F72CD" w:rsidP="00DC3DAF">
            <w:pPr>
              <w:widowControl/>
              <w:jc w:val="center"/>
              <w:rPr>
                <w:rFonts w:ascii="宋体" w:eastAsia="宋体" w:hAnsi="宋体" w:cs="宋体"/>
                <w:kern w:val="0"/>
                <w:sz w:val="22"/>
              </w:rPr>
            </w:pPr>
            <w:r w:rsidRPr="00DC3DAF">
              <w:rPr>
                <w:rFonts w:ascii="宋体" w:eastAsia="宋体" w:hAnsi="宋体" w:cs="宋体" w:hint="eastAsia"/>
                <w:kern w:val="0"/>
                <w:sz w:val="22"/>
              </w:rPr>
              <w:t>4</w:t>
            </w:r>
          </w:p>
        </w:tc>
        <w:tc>
          <w:tcPr>
            <w:tcW w:w="4665" w:type="dxa"/>
            <w:tcBorders>
              <w:top w:val="nil"/>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left"/>
              <w:rPr>
                <w:rFonts w:ascii="宋体" w:eastAsia="宋体" w:hAnsi="宋体" w:cs="宋体"/>
                <w:kern w:val="0"/>
                <w:sz w:val="22"/>
              </w:rPr>
            </w:pPr>
            <w:r w:rsidRPr="00DC3DAF">
              <w:rPr>
                <w:rFonts w:ascii="宋体" w:eastAsia="宋体" w:hAnsi="宋体" w:cs="宋体" w:hint="eastAsia"/>
                <w:kern w:val="0"/>
                <w:sz w:val="22"/>
              </w:rPr>
              <w:t>研究型高校基础学科高层次人才队伍建设研究</w:t>
            </w:r>
          </w:p>
        </w:tc>
        <w:tc>
          <w:tcPr>
            <w:tcW w:w="992" w:type="dxa"/>
            <w:tcBorders>
              <w:top w:val="nil"/>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center"/>
              <w:rPr>
                <w:rFonts w:ascii="宋体" w:eastAsia="宋体" w:hAnsi="宋体" w:cs="宋体"/>
                <w:kern w:val="0"/>
                <w:sz w:val="22"/>
              </w:rPr>
            </w:pPr>
            <w:r w:rsidRPr="00DC3DAF">
              <w:rPr>
                <w:rFonts w:ascii="宋体" w:eastAsia="宋体" w:hAnsi="宋体" w:cs="宋体" w:hint="eastAsia"/>
                <w:kern w:val="0"/>
                <w:sz w:val="22"/>
              </w:rPr>
              <w:t>尹刚</w:t>
            </w:r>
          </w:p>
        </w:tc>
        <w:tc>
          <w:tcPr>
            <w:tcW w:w="2268" w:type="dxa"/>
            <w:tcBorders>
              <w:top w:val="nil"/>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left"/>
              <w:rPr>
                <w:rFonts w:ascii="宋体" w:eastAsia="宋体" w:hAnsi="宋体" w:cs="宋体"/>
                <w:kern w:val="0"/>
                <w:sz w:val="22"/>
              </w:rPr>
            </w:pPr>
            <w:r w:rsidRPr="00DC3DAF">
              <w:rPr>
                <w:rFonts w:ascii="宋体" w:eastAsia="宋体" w:hAnsi="宋体" w:cs="宋体" w:hint="eastAsia"/>
                <w:kern w:val="0"/>
                <w:sz w:val="22"/>
              </w:rPr>
              <w:t>人事处</w:t>
            </w:r>
          </w:p>
        </w:tc>
      </w:tr>
      <w:tr w:rsidR="002F72CD" w:rsidRPr="002F72CD" w:rsidTr="002F72CD">
        <w:trPr>
          <w:trHeight w:val="27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2F72CD" w:rsidRPr="00DC3DAF" w:rsidRDefault="002F72CD" w:rsidP="00DC3DAF">
            <w:pPr>
              <w:widowControl/>
              <w:jc w:val="center"/>
              <w:rPr>
                <w:rFonts w:ascii="宋体" w:eastAsia="宋体" w:hAnsi="宋体" w:cs="宋体"/>
                <w:kern w:val="0"/>
                <w:sz w:val="22"/>
              </w:rPr>
            </w:pPr>
            <w:r w:rsidRPr="00DC3DAF">
              <w:rPr>
                <w:rFonts w:ascii="宋体" w:eastAsia="宋体" w:hAnsi="宋体" w:cs="宋体" w:hint="eastAsia"/>
                <w:kern w:val="0"/>
                <w:sz w:val="22"/>
              </w:rPr>
              <w:t>5</w:t>
            </w:r>
          </w:p>
        </w:tc>
        <w:tc>
          <w:tcPr>
            <w:tcW w:w="4665" w:type="dxa"/>
            <w:tcBorders>
              <w:top w:val="nil"/>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left"/>
              <w:rPr>
                <w:rFonts w:ascii="宋体" w:eastAsia="宋体" w:hAnsi="宋体" w:cs="宋体"/>
                <w:kern w:val="0"/>
                <w:sz w:val="22"/>
              </w:rPr>
            </w:pPr>
            <w:r w:rsidRPr="00DC3DAF">
              <w:rPr>
                <w:rFonts w:ascii="宋体" w:eastAsia="宋体" w:hAnsi="宋体" w:cs="宋体" w:hint="eastAsia"/>
                <w:kern w:val="0"/>
                <w:sz w:val="22"/>
              </w:rPr>
              <w:t>构建高校高质量思想政治工作体系的内涵、特征及路径研究</w:t>
            </w:r>
          </w:p>
        </w:tc>
        <w:tc>
          <w:tcPr>
            <w:tcW w:w="992" w:type="dxa"/>
            <w:tcBorders>
              <w:top w:val="nil"/>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center"/>
              <w:rPr>
                <w:rFonts w:ascii="宋体" w:eastAsia="宋体" w:hAnsi="宋体" w:cs="宋体"/>
                <w:kern w:val="0"/>
                <w:sz w:val="22"/>
              </w:rPr>
            </w:pPr>
            <w:r w:rsidRPr="00DC3DAF">
              <w:rPr>
                <w:rFonts w:ascii="宋体" w:eastAsia="宋体" w:hAnsi="宋体" w:cs="宋体" w:hint="eastAsia"/>
                <w:kern w:val="0"/>
                <w:sz w:val="22"/>
              </w:rPr>
              <w:t>廖明希</w:t>
            </w:r>
          </w:p>
        </w:tc>
        <w:tc>
          <w:tcPr>
            <w:tcW w:w="2268" w:type="dxa"/>
            <w:tcBorders>
              <w:top w:val="nil"/>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left"/>
              <w:rPr>
                <w:rFonts w:ascii="宋体" w:eastAsia="宋体" w:hAnsi="宋体" w:cs="宋体"/>
                <w:kern w:val="0"/>
                <w:sz w:val="22"/>
              </w:rPr>
            </w:pPr>
            <w:r w:rsidRPr="00DC3DAF">
              <w:rPr>
                <w:rFonts w:ascii="宋体" w:eastAsia="宋体" w:hAnsi="宋体" w:cs="宋体" w:hint="eastAsia"/>
                <w:kern w:val="0"/>
                <w:sz w:val="22"/>
              </w:rPr>
              <w:t>学校办公室</w:t>
            </w:r>
          </w:p>
        </w:tc>
      </w:tr>
      <w:tr w:rsidR="002F72CD" w:rsidRPr="002F72CD" w:rsidTr="002F72CD">
        <w:trPr>
          <w:trHeight w:val="27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2F72CD" w:rsidRPr="00DC3DAF" w:rsidRDefault="002F72CD" w:rsidP="00DC3DAF">
            <w:pPr>
              <w:widowControl/>
              <w:jc w:val="center"/>
              <w:rPr>
                <w:rFonts w:ascii="宋体" w:eastAsia="宋体" w:hAnsi="宋体" w:cs="宋体"/>
                <w:kern w:val="0"/>
                <w:sz w:val="22"/>
              </w:rPr>
            </w:pPr>
            <w:r w:rsidRPr="00DC3DAF">
              <w:rPr>
                <w:rFonts w:ascii="宋体" w:eastAsia="宋体" w:hAnsi="宋体" w:cs="宋体" w:hint="eastAsia"/>
                <w:kern w:val="0"/>
                <w:sz w:val="22"/>
              </w:rPr>
              <w:t>6</w:t>
            </w:r>
          </w:p>
        </w:tc>
        <w:tc>
          <w:tcPr>
            <w:tcW w:w="4665" w:type="dxa"/>
            <w:tcBorders>
              <w:top w:val="nil"/>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left"/>
              <w:rPr>
                <w:rFonts w:ascii="宋体" w:eastAsia="宋体" w:hAnsi="宋体" w:cs="宋体"/>
                <w:kern w:val="0"/>
                <w:sz w:val="22"/>
              </w:rPr>
            </w:pPr>
            <w:r w:rsidRPr="00DC3DAF">
              <w:rPr>
                <w:rFonts w:ascii="宋体" w:eastAsia="宋体" w:hAnsi="宋体" w:cs="宋体" w:hint="eastAsia"/>
                <w:kern w:val="0"/>
                <w:sz w:val="22"/>
              </w:rPr>
              <w:t>新时代加强师德师风建设的有效路径研究</w:t>
            </w:r>
          </w:p>
        </w:tc>
        <w:tc>
          <w:tcPr>
            <w:tcW w:w="992" w:type="dxa"/>
            <w:tcBorders>
              <w:top w:val="nil"/>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center"/>
              <w:rPr>
                <w:rFonts w:ascii="宋体" w:eastAsia="宋体" w:hAnsi="宋体" w:cs="宋体"/>
                <w:kern w:val="0"/>
                <w:sz w:val="22"/>
              </w:rPr>
            </w:pPr>
            <w:r w:rsidRPr="00DC3DAF">
              <w:rPr>
                <w:rFonts w:ascii="宋体" w:eastAsia="宋体" w:hAnsi="宋体" w:cs="宋体" w:hint="eastAsia"/>
                <w:kern w:val="0"/>
                <w:sz w:val="22"/>
              </w:rPr>
              <w:t>魏巍</w:t>
            </w:r>
          </w:p>
        </w:tc>
        <w:tc>
          <w:tcPr>
            <w:tcW w:w="2268" w:type="dxa"/>
            <w:tcBorders>
              <w:top w:val="nil"/>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left"/>
              <w:rPr>
                <w:rFonts w:ascii="宋体" w:eastAsia="宋体" w:hAnsi="宋体" w:cs="宋体"/>
                <w:kern w:val="0"/>
                <w:sz w:val="22"/>
              </w:rPr>
            </w:pPr>
            <w:r w:rsidRPr="00DC3DAF">
              <w:rPr>
                <w:rFonts w:ascii="宋体" w:eastAsia="宋体" w:hAnsi="宋体" w:cs="宋体" w:hint="eastAsia"/>
                <w:kern w:val="0"/>
                <w:sz w:val="22"/>
              </w:rPr>
              <w:t>党委教师工作</w:t>
            </w:r>
            <w:r w:rsidR="00B36169">
              <w:rPr>
                <w:rFonts w:ascii="宋体" w:eastAsia="宋体" w:hAnsi="宋体" w:cs="宋体" w:hint="eastAsia"/>
                <w:kern w:val="0"/>
                <w:sz w:val="22"/>
              </w:rPr>
              <w:t>部</w:t>
            </w:r>
          </w:p>
        </w:tc>
      </w:tr>
      <w:tr w:rsidR="002F72CD" w:rsidRPr="002F72CD" w:rsidTr="002F72CD">
        <w:trPr>
          <w:trHeight w:val="27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2F72CD" w:rsidRPr="00DC3DAF" w:rsidRDefault="002F72CD" w:rsidP="00DC3DAF">
            <w:pPr>
              <w:widowControl/>
              <w:jc w:val="center"/>
              <w:rPr>
                <w:rFonts w:ascii="宋体" w:eastAsia="宋体" w:hAnsi="宋体" w:cs="宋体"/>
                <w:kern w:val="0"/>
                <w:sz w:val="22"/>
              </w:rPr>
            </w:pPr>
            <w:r w:rsidRPr="00DC3DAF">
              <w:rPr>
                <w:rFonts w:ascii="宋体" w:eastAsia="宋体" w:hAnsi="宋体" w:cs="宋体" w:hint="eastAsia"/>
                <w:kern w:val="0"/>
                <w:sz w:val="22"/>
              </w:rPr>
              <w:t>7</w:t>
            </w:r>
          </w:p>
        </w:tc>
        <w:tc>
          <w:tcPr>
            <w:tcW w:w="4665" w:type="dxa"/>
            <w:tcBorders>
              <w:top w:val="nil"/>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left"/>
              <w:rPr>
                <w:rFonts w:ascii="宋体" w:eastAsia="宋体" w:hAnsi="宋体" w:cs="宋体"/>
                <w:kern w:val="0"/>
                <w:sz w:val="22"/>
              </w:rPr>
            </w:pPr>
            <w:r w:rsidRPr="00DC3DAF">
              <w:rPr>
                <w:rFonts w:ascii="宋体" w:eastAsia="宋体" w:hAnsi="宋体" w:cs="宋体" w:hint="eastAsia"/>
                <w:kern w:val="0"/>
                <w:sz w:val="22"/>
              </w:rPr>
              <w:t>深化高等教育教学改革研究</w:t>
            </w:r>
          </w:p>
        </w:tc>
        <w:tc>
          <w:tcPr>
            <w:tcW w:w="992" w:type="dxa"/>
            <w:tcBorders>
              <w:top w:val="nil"/>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center"/>
              <w:rPr>
                <w:rFonts w:ascii="宋体" w:eastAsia="宋体" w:hAnsi="宋体" w:cs="宋体"/>
                <w:kern w:val="0"/>
                <w:sz w:val="22"/>
              </w:rPr>
            </w:pPr>
            <w:r w:rsidRPr="00DC3DAF">
              <w:rPr>
                <w:rFonts w:ascii="宋体" w:eastAsia="宋体" w:hAnsi="宋体" w:cs="宋体" w:hint="eastAsia"/>
                <w:kern w:val="0"/>
                <w:sz w:val="22"/>
              </w:rPr>
              <w:t>王庆明</w:t>
            </w:r>
          </w:p>
        </w:tc>
        <w:tc>
          <w:tcPr>
            <w:tcW w:w="2268" w:type="dxa"/>
            <w:tcBorders>
              <w:top w:val="nil"/>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left"/>
              <w:rPr>
                <w:rFonts w:ascii="宋体" w:eastAsia="宋体" w:hAnsi="宋体" w:cs="宋体"/>
                <w:kern w:val="0"/>
                <w:sz w:val="22"/>
              </w:rPr>
            </w:pPr>
            <w:r w:rsidRPr="00DC3DAF">
              <w:rPr>
                <w:rFonts w:ascii="宋体" w:eastAsia="宋体" w:hAnsi="宋体" w:cs="宋体" w:hint="eastAsia"/>
                <w:kern w:val="0"/>
                <w:sz w:val="22"/>
              </w:rPr>
              <w:t>周恩来政府管理学院</w:t>
            </w:r>
          </w:p>
        </w:tc>
      </w:tr>
      <w:tr w:rsidR="002F72CD" w:rsidRPr="002F72CD" w:rsidTr="002F72CD">
        <w:trPr>
          <w:trHeight w:val="54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2F72CD" w:rsidRPr="00DC3DAF" w:rsidRDefault="002F72CD" w:rsidP="00DC3DAF">
            <w:pPr>
              <w:widowControl/>
              <w:jc w:val="center"/>
              <w:rPr>
                <w:rFonts w:ascii="宋体" w:eastAsia="宋体" w:hAnsi="宋体" w:cs="宋体"/>
                <w:kern w:val="0"/>
                <w:sz w:val="22"/>
              </w:rPr>
            </w:pPr>
            <w:r w:rsidRPr="00DC3DAF">
              <w:rPr>
                <w:rFonts w:ascii="宋体" w:eastAsia="宋体" w:hAnsi="宋体" w:cs="宋体" w:hint="eastAsia"/>
                <w:kern w:val="0"/>
                <w:sz w:val="22"/>
              </w:rPr>
              <w:t>8</w:t>
            </w:r>
          </w:p>
        </w:tc>
        <w:tc>
          <w:tcPr>
            <w:tcW w:w="4665" w:type="dxa"/>
            <w:tcBorders>
              <w:top w:val="nil"/>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left"/>
              <w:rPr>
                <w:rFonts w:ascii="宋体" w:eastAsia="宋体" w:hAnsi="宋体" w:cs="宋体"/>
                <w:kern w:val="0"/>
                <w:sz w:val="22"/>
              </w:rPr>
            </w:pPr>
            <w:r w:rsidRPr="00DC3DAF">
              <w:rPr>
                <w:rFonts w:ascii="宋体" w:eastAsia="宋体" w:hAnsi="宋体" w:cs="宋体" w:hint="eastAsia"/>
                <w:kern w:val="0"/>
                <w:sz w:val="22"/>
              </w:rPr>
              <w:t>构建“新时代师生共同体”理念下的拔尖学生育人新生态——以南开大学伯苓智慧书院为例</w:t>
            </w:r>
          </w:p>
        </w:tc>
        <w:tc>
          <w:tcPr>
            <w:tcW w:w="992" w:type="dxa"/>
            <w:tcBorders>
              <w:top w:val="nil"/>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center"/>
              <w:rPr>
                <w:rFonts w:ascii="宋体" w:eastAsia="宋体" w:hAnsi="宋体" w:cs="宋体"/>
                <w:kern w:val="0"/>
                <w:sz w:val="22"/>
              </w:rPr>
            </w:pPr>
            <w:r w:rsidRPr="00DC3DAF">
              <w:rPr>
                <w:rFonts w:ascii="宋体" w:eastAsia="宋体" w:hAnsi="宋体" w:cs="宋体" w:hint="eastAsia"/>
                <w:kern w:val="0"/>
                <w:sz w:val="22"/>
              </w:rPr>
              <w:t>余华</w:t>
            </w:r>
          </w:p>
        </w:tc>
        <w:tc>
          <w:tcPr>
            <w:tcW w:w="2268" w:type="dxa"/>
            <w:tcBorders>
              <w:top w:val="nil"/>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left"/>
              <w:rPr>
                <w:rFonts w:ascii="宋体" w:eastAsia="宋体" w:hAnsi="宋体" w:cs="宋体"/>
                <w:kern w:val="0"/>
                <w:sz w:val="22"/>
              </w:rPr>
            </w:pPr>
            <w:r w:rsidRPr="00DC3DAF">
              <w:rPr>
                <w:rFonts w:ascii="宋体" w:eastAsia="宋体" w:hAnsi="宋体" w:cs="宋体" w:hint="eastAsia"/>
                <w:kern w:val="0"/>
                <w:sz w:val="22"/>
              </w:rPr>
              <w:t>物理科学学院</w:t>
            </w:r>
          </w:p>
        </w:tc>
      </w:tr>
      <w:tr w:rsidR="002F72CD" w:rsidRPr="002F72CD" w:rsidTr="002F72CD">
        <w:trPr>
          <w:trHeight w:val="27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2F72CD" w:rsidRPr="00DC3DAF" w:rsidRDefault="002F72CD" w:rsidP="00DC3DAF">
            <w:pPr>
              <w:widowControl/>
              <w:jc w:val="center"/>
              <w:rPr>
                <w:rFonts w:ascii="宋体" w:eastAsia="宋体" w:hAnsi="宋体" w:cs="宋体"/>
                <w:kern w:val="0"/>
                <w:sz w:val="22"/>
              </w:rPr>
            </w:pPr>
            <w:r w:rsidRPr="00DC3DAF">
              <w:rPr>
                <w:rFonts w:ascii="宋体" w:eastAsia="宋体" w:hAnsi="宋体" w:cs="宋体" w:hint="eastAsia"/>
                <w:kern w:val="0"/>
                <w:sz w:val="22"/>
              </w:rPr>
              <w:t>9</w:t>
            </w:r>
          </w:p>
        </w:tc>
        <w:tc>
          <w:tcPr>
            <w:tcW w:w="4665" w:type="dxa"/>
            <w:tcBorders>
              <w:top w:val="nil"/>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left"/>
              <w:rPr>
                <w:rFonts w:ascii="宋体" w:eastAsia="宋体" w:hAnsi="宋体" w:cs="宋体"/>
                <w:kern w:val="0"/>
                <w:sz w:val="22"/>
              </w:rPr>
            </w:pPr>
            <w:r w:rsidRPr="00DC3DAF">
              <w:rPr>
                <w:rFonts w:ascii="宋体" w:eastAsia="宋体" w:hAnsi="宋体" w:cs="宋体" w:hint="eastAsia"/>
                <w:kern w:val="0"/>
                <w:sz w:val="22"/>
              </w:rPr>
              <w:t>南开早期修身教育与南开特色校园文化建设</w:t>
            </w:r>
          </w:p>
        </w:tc>
        <w:tc>
          <w:tcPr>
            <w:tcW w:w="992" w:type="dxa"/>
            <w:tcBorders>
              <w:top w:val="nil"/>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center"/>
              <w:rPr>
                <w:rFonts w:ascii="宋体" w:eastAsia="宋体" w:hAnsi="宋体" w:cs="宋体"/>
                <w:kern w:val="0"/>
                <w:sz w:val="22"/>
              </w:rPr>
            </w:pPr>
            <w:r w:rsidRPr="00DC3DAF">
              <w:rPr>
                <w:rFonts w:ascii="宋体" w:eastAsia="宋体" w:hAnsi="宋体" w:cs="宋体" w:hint="eastAsia"/>
                <w:kern w:val="0"/>
                <w:sz w:val="22"/>
              </w:rPr>
              <w:t>袁伟</w:t>
            </w:r>
          </w:p>
        </w:tc>
        <w:tc>
          <w:tcPr>
            <w:tcW w:w="2268" w:type="dxa"/>
            <w:tcBorders>
              <w:top w:val="nil"/>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left"/>
              <w:rPr>
                <w:rFonts w:ascii="宋体" w:eastAsia="宋体" w:hAnsi="宋体" w:cs="宋体"/>
                <w:kern w:val="0"/>
                <w:sz w:val="22"/>
              </w:rPr>
            </w:pPr>
            <w:r w:rsidRPr="00DC3DAF">
              <w:rPr>
                <w:rFonts w:ascii="宋体" w:eastAsia="宋体" w:hAnsi="宋体" w:cs="宋体" w:hint="eastAsia"/>
                <w:kern w:val="0"/>
                <w:sz w:val="22"/>
              </w:rPr>
              <w:t>档案馆</w:t>
            </w:r>
          </w:p>
        </w:tc>
      </w:tr>
      <w:tr w:rsidR="002F72CD" w:rsidRPr="002F72CD" w:rsidTr="002F72CD">
        <w:trPr>
          <w:trHeight w:val="27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2F72CD" w:rsidRPr="00DC3DAF" w:rsidRDefault="002F72CD" w:rsidP="00DC3DAF">
            <w:pPr>
              <w:widowControl/>
              <w:jc w:val="center"/>
              <w:rPr>
                <w:rFonts w:ascii="宋体" w:eastAsia="宋体" w:hAnsi="宋体" w:cs="宋体"/>
                <w:kern w:val="0"/>
                <w:sz w:val="22"/>
              </w:rPr>
            </w:pPr>
            <w:r w:rsidRPr="00DC3DAF">
              <w:rPr>
                <w:rFonts w:ascii="宋体" w:eastAsia="宋体" w:hAnsi="宋体" w:cs="宋体" w:hint="eastAsia"/>
                <w:kern w:val="0"/>
                <w:sz w:val="22"/>
              </w:rPr>
              <w:t>10</w:t>
            </w:r>
          </w:p>
        </w:tc>
        <w:tc>
          <w:tcPr>
            <w:tcW w:w="4665" w:type="dxa"/>
            <w:tcBorders>
              <w:top w:val="nil"/>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left"/>
              <w:rPr>
                <w:rFonts w:ascii="宋体" w:eastAsia="宋体" w:hAnsi="宋体" w:cs="宋体"/>
                <w:kern w:val="0"/>
                <w:sz w:val="22"/>
              </w:rPr>
            </w:pPr>
            <w:r w:rsidRPr="00DC3DAF">
              <w:rPr>
                <w:rFonts w:ascii="宋体" w:eastAsia="宋体" w:hAnsi="宋体" w:cs="宋体" w:hint="eastAsia"/>
                <w:kern w:val="0"/>
                <w:sz w:val="22"/>
              </w:rPr>
              <w:t>构建南开治理新生态研究</w:t>
            </w:r>
          </w:p>
        </w:tc>
        <w:tc>
          <w:tcPr>
            <w:tcW w:w="992" w:type="dxa"/>
            <w:tcBorders>
              <w:top w:val="nil"/>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center"/>
              <w:rPr>
                <w:rFonts w:ascii="宋体" w:eastAsia="宋体" w:hAnsi="宋体" w:cs="宋体"/>
                <w:kern w:val="0"/>
                <w:sz w:val="22"/>
              </w:rPr>
            </w:pPr>
            <w:r w:rsidRPr="00DC3DAF">
              <w:rPr>
                <w:rFonts w:ascii="宋体" w:eastAsia="宋体" w:hAnsi="宋体" w:cs="宋体" w:hint="eastAsia"/>
                <w:kern w:val="0"/>
                <w:sz w:val="22"/>
              </w:rPr>
              <w:t>赵爽</w:t>
            </w:r>
          </w:p>
        </w:tc>
        <w:tc>
          <w:tcPr>
            <w:tcW w:w="2268" w:type="dxa"/>
            <w:tcBorders>
              <w:top w:val="nil"/>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left"/>
              <w:rPr>
                <w:rFonts w:ascii="宋体" w:eastAsia="宋体" w:hAnsi="宋体" w:cs="宋体"/>
                <w:kern w:val="0"/>
                <w:sz w:val="22"/>
              </w:rPr>
            </w:pPr>
            <w:r w:rsidRPr="00DC3DAF">
              <w:rPr>
                <w:rFonts w:ascii="宋体" w:eastAsia="宋体" w:hAnsi="宋体" w:cs="宋体" w:hint="eastAsia"/>
                <w:kern w:val="0"/>
                <w:sz w:val="22"/>
              </w:rPr>
              <w:t>哲学院</w:t>
            </w:r>
          </w:p>
        </w:tc>
      </w:tr>
      <w:tr w:rsidR="002F72CD" w:rsidRPr="002F72CD" w:rsidTr="002F72CD">
        <w:trPr>
          <w:trHeight w:val="27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2F72CD" w:rsidRPr="00DC3DAF" w:rsidRDefault="002F72CD" w:rsidP="00DC3DAF">
            <w:pPr>
              <w:widowControl/>
              <w:jc w:val="center"/>
              <w:rPr>
                <w:rFonts w:ascii="宋体" w:eastAsia="宋体" w:hAnsi="宋体" w:cs="宋体"/>
                <w:kern w:val="0"/>
                <w:sz w:val="22"/>
              </w:rPr>
            </w:pPr>
            <w:r w:rsidRPr="00DC3DAF">
              <w:rPr>
                <w:rFonts w:ascii="宋体" w:eastAsia="宋体" w:hAnsi="宋体" w:cs="宋体" w:hint="eastAsia"/>
                <w:kern w:val="0"/>
                <w:sz w:val="22"/>
              </w:rPr>
              <w:t>11</w:t>
            </w:r>
          </w:p>
        </w:tc>
        <w:tc>
          <w:tcPr>
            <w:tcW w:w="4665" w:type="dxa"/>
            <w:tcBorders>
              <w:top w:val="nil"/>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left"/>
              <w:rPr>
                <w:rFonts w:ascii="宋体" w:eastAsia="宋体" w:hAnsi="宋体" w:cs="宋体"/>
                <w:kern w:val="0"/>
                <w:sz w:val="22"/>
              </w:rPr>
            </w:pPr>
            <w:r w:rsidRPr="00DC3DAF">
              <w:rPr>
                <w:rFonts w:ascii="宋体" w:eastAsia="宋体" w:hAnsi="宋体" w:cs="宋体" w:hint="eastAsia"/>
                <w:kern w:val="0"/>
                <w:sz w:val="22"/>
              </w:rPr>
              <w:t>大中小学</w:t>
            </w:r>
            <w:proofErr w:type="gramStart"/>
            <w:r w:rsidRPr="00DC3DAF">
              <w:rPr>
                <w:rFonts w:ascii="宋体" w:eastAsia="宋体" w:hAnsi="宋体" w:cs="宋体" w:hint="eastAsia"/>
                <w:kern w:val="0"/>
                <w:sz w:val="22"/>
              </w:rPr>
              <w:t>思政课</w:t>
            </w:r>
            <w:proofErr w:type="gramEnd"/>
            <w:r w:rsidRPr="00DC3DAF">
              <w:rPr>
                <w:rFonts w:ascii="宋体" w:eastAsia="宋体" w:hAnsi="宋体" w:cs="宋体" w:hint="eastAsia"/>
                <w:kern w:val="0"/>
                <w:sz w:val="22"/>
              </w:rPr>
              <w:t>一体化建设研究——以南开大学为例</w:t>
            </w:r>
          </w:p>
        </w:tc>
        <w:tc>
          <w:tcPr>
            <w:tcW w:w="992" w:type="dxa"/>
            <w:tcBorders>
              <w:top w:val="nil"/>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center"/>
              <w:rPr>
                <w:rFonts w:ascii="宋体" w:eastAsia="宋体" w:hAnsi="宋体" w:cs="宋体"/>
                <w:kern w:val="0"/>
                <w:sz w:val="22"/>
              </w:rPr>
            </w:pPr>
            <w:r w:rsidRPr="00DC3DAF">
              <w:rPr>
                <w:rFonts w:ascii="宋体" w:eastAsia="宋体" w:hAnsi="宋体" w:cs="宋体" w:hint="eastAsia"/>
                <w:kern w:val="0"/>
                <w:sz w:val="22"/>
              </w:rPr>
              <w:t>徐曼</w:t>
            </w:r>
          </w:p>
        </w:tc>
        <w:tc>
          <w:tcPr>
            <w:tcW w:w="2268" w:type="dxa"/>
            <w:tcBorders>
              <w:top w:val="nil"/>
              <w:left w:val="nil"/>
              <w:bottom w:val="single" w:sz="4" w:space="0" w:color="auto"/>
              <w:right w:val="single" w:sz="4" w:space="0" w:color="auto"/>
            </w:tcBorders>
            <w:shd w:val="clear" w:color="auto" w:fill="auto"/>
            <w:vAlign w:val="center"/>
            <w:hideMark/>
          </w:tcPr>
          <w:p w:rsidR="002F72CD" w:rsidRPr="00DC3DAF" w:rsidRDefault="002F72CD" w:rsidP="00DC3DAF">
            <w:pPr>
              <w:widowControl/>
              <w:jc w:val="left"/>
              <w:rPr>
                <w:rFonts w:ascii="宋体" w:eastAsia="宋体" w:hAnsi="宋体" w:cs="宋体"/>
                <w:kern w:val="0"/>
                <w:sz w:val="22"/>
              </w:rPr>
            </w:pPr>
            <w:r w:rsidRPr="00DC3DAF">
              <w:rPr>
                <w:rFonts w:ascii="宋体" w:eastAsia="宋体" w:hAnsi="宋体" w:cs="宋体" w:hint="eastAsia"/>
                <w:kern w:val="0"/>
                <w:sz w:val="22"/>
              </w:rPr>
              <w:t>马克思主义学院</w:t>
            </w:r>
          </w:p>
        </w:tc>
      </w:tr>
    </w:tbl>
    <w:p w:rsidR="00DC3DAF" w:rsidRDefault="00DC3DAF" w:rsidP="0036645D">
      <w:pPr>
        <w:jc w:val="center"/>
      </w:pPr>
    </w:p>
    <w:p w:rsidR="002F72CD" w:rsidRPr="002F72CD" w:rsidRDefault="002F72CD" w:rsidP="002F72CD">
      <w:pPr>
        <w:jc w:val="center"/>
        <w:rPr>
          <w:rFonts w:ascii="黑体" w:eastAsia="黑体" w:hAnsi="黑体"/>
          <w:sz w:val="28"/>
          <w:szCs w:val="28"/>
        </w:rPr>
      </w:pPr>
      <w:r w:rsidRPr="002F72CD">
        <w:rPr>
          <w:rFonts w:ascii="黑体" w:eastAsia="黑体" w:hAnsi="黑体" w:hint="eastAsia"/>
          <w:sz w:val="28"/>
          <w:szCs w:val="28"/>
        </w:rPr>
        <w:t>拟立项二类课题</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4843"/>
        <w:gridCol w:w="992"/>
        <w:gridCol w:w="2268"/>
      </w:tblGrid>
      <w:tr w:rsidR="002F72CD" w:rsidRPr="002F72CD" w:rsidTr="00B36169">
        <w:trPr>
          <w:trHeight w:val="540"/>
        </w:trPr>
        <w:tc>
          <w:tcPr>
            <w:tcW w:w="686" w:type="dxa"/>
            <w:shd w:val="clear" w:color="auto" w:fill="auto"/>
            <w:vAlign w:val="center"/>
          </w:tcPr>
          <w:p w:rsidR="002F72CD" w:rsidRPr="00DC3DAF" w:rsidRDefault="002F72CD" w:rsidP="002F72CD">
            <w:pPr>
              <w:widowControl/>
              <w:jc w:val="center"/>
              <w:rPr>
                <w:rFonts w:ascii="宋体" w:eastAsia="宋体" w:hAnsi="宋体" w:cs="宋体"/>
                <w:b/>
                <w:bCs/>
                <w:kern w:val="0"/>
                <w:sz w:val="22"/>
              </w:rPr>
            </w:pPr>
            <w:r w:rsidRPr="00DC3DAF">
              <w:rPr>
                <w:rFonts w:ascii="宋体" w:eastAsia="宋体" w:hAnsi="宋体" w:cs="宋体" w:hint="eastAsia"/>
                <w:b/>
                <w:bCs/>
                <w:kern w:val="0"/>
                <w:sz w:val="22"/>
              </w:rPr>
              <w:t>序号</w:t>
            </w:r>
          </w:p>
        </w:tc>
        <w:tc>
          <w:tcPr>
            <w:tcW w:w="4843" w:type="dxa"/>
            <w:shd w:val="clear" w:color="auto" w:fill="auto"/>
            <w:vAlign w:val="center"/>
          </w:tcPr>
          <w:p w:rsidR="002F72CD" w:rsidRPr="00DC3DAF" w:rsidRDefault="002F72CD" w:rsidP="002F72CD">
            <w:pPr>
              <w:widowControl/>
              <w:jc w:val="center"/>
              <w:rPr>
                <w:rFonts w:ascii="宋体" w:eastAsia="宋体" w:hAnsi="宋体" w:cs="宋体"/>
                <w:b/>
                <w:bCs/>
                <w:kern w:val="0"/>
                <w:sz w:val="22"/>
              </w:rPr>
            </w:pPr>
            <w:r w:rsidRPr="00DC3DAF">
              <w:rPr>
                <w:rFonts w:ascii="宋体" w:eastAsia="宋体" w:hAnsi="宋体" w:cs="宋体" w:hint="eastAsia"/>
                <w:b/>
                <w:bCs/>
                <w:kern w:val="0"/>
                <w:sz w:val="22"/>
              </w:rPr>
              <w:t>课题名称</w:t>
            </w:r>
          </w:p>
        </w:tc>
        <w:tc>
          <w:tcPr>
            <w:tcW w:w="992" w:type="dxa"/>
            <w:shd w:val="clear" w:color="auto" w:fill="auto"/>
            <w:vAlign w:val="center"/>
          </w:tcPr>
          <w:p w:rsidR="002F72CD" w:rsidRPr="00DC3DAF" w:rsidRDefault="002F72CD" w:rsidP="002F72CD">
            <w:pPr>
              <w:widowControl/>
              <w:jc w:val="center"/>
              <w:rPr>
                <w:rFonts w:ascii="宋体" w:eastAsia="宋体" w:hAnsi="宋体" w:cs="宋体"/>
                <w:b/>
                <w:bCs/>
                <w:kern w:val="0"/>
                <w:sz w:val="22"/>
              </w:rPr>
            </w:pPr>
            <w:r w:rsidRPr="00DC3DAF">
              <w:rPr>
                <w:rFonts w:ascii="宋体" w:eastAsia="宋体" w:hAnsi="宋体" w:cs="宋体" w:hint="eastAsia"/>
                <w:b/>
                <w:bCs/>
                <w:kern w:val="0"/>
                <w:sz w:val="22"/>
              </w:rPr>
              <w:t>责任人</w:t>
            </w:r>
          </w:p>
        </w:tc>
        <w:tc>
          <w:tcPr>
            <w:tcW w:w="2268" w:type="dxa"/>
            <w:shd w:val="clear" w:color="auto" w:fill="auto"/>
            <w:vAlign w:val="center"/>
          </w:tcPr>
          <w:p w:rsidR="002F72CD" w:rsidRPr="00DC3DAF" w:rsidRDefault="002F72CD" w:rsidP="002F72CD">
            <w:pPr>
              <w:widowControl/>
              <w:jc w:val="center"/>
              <w:rPr>
                <w:rFonts w:ascii="宋体" w:eastAsia="宋体" w:hAnsi="宋体" w:cs="宋体"/>
                <w:b/>
                <w:bCs/>
                <w:kern w:val="0"/>
                <w:sz w:val="22"/>
              </w:rPr>
            </w:pPr>
            <w:r w:rsidRPr="00DC3DAF">
              <w:rPr>
                <w:rFonts w:ascii="宋体" w:eastAsia="宋体" w:hAnsi="宋体" w:cs="宋体" w:hint="eastAsia"/>
                <w:b/>
                <w:bCs/>
                <w:kern w:val="0"/>
                <w:sz w:val="22"/>
              </w:rPr>
              <w:t>所在单位</w:t>
            </w:r>
          </w:p>
        </w:tc>
      </w:tr>
      <w:tr w:rsidR="002F72CD" w:rsidRPr="002F72CD" w:rsidTr="00B36169">
        <w:trPr>
          <w:trHeight w:val="540"/>
        </w:trPr>
        <w:tc>
          <w:tcPr>
            <w:tcW w:w="686" w:type="dxa"/>
            <w:shd w:val="clear" w:color="auto" w:fill="auto"/>
            <w:vAlign w:val="center"/>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1</w:t>
            </w:r>
          </w:p>
        </w:tc>
        <w:tc>
          <w:tcPr>
            <w:tcW w:w="4843" w:type="dxa"/>
            <w:shd w:val="clear" w:color="auto" w:fill="auto"/>
            <w:vAlign w:val="center"/>
          </w:tcPr>
          <w:p w:rsidR="002F72CD" w:rsidRPr="00DC3DAF" w:rsidRDefault="002F72CD" w:rsidP="002F72CD">
            <w:pPr>
              <w:widowControl/>
              <w:rPr>
                <w:rFonts w:ascii="宋体" w:eastAsia="宋体" w:hAnsi="宋体" w:cs="宋体"/>
                <w:kern w:val="0"/>
                <w:sz w:val="22"/>
              </w:rPr>
            </w:pPr>
            <w:r w:rsidRPr="00DC3DAF">
              <w:rPr>
                <w:rFonts w:ascii="宋体" w:eastAsia="宋体" w:hAnsi="宋体" w:cs="宋体" w:hint="eastAsia"/>
                <w:kern w:val="0"/>
                <w:sz w:val="22"/>
              </w:rPr>
              <w:t>“南开发展共同体”建设</w:t>
            </w:r>
            <w:proofErr w:type="gramStart"/>
            <w:r w:rsidRPr="00DC3DAF">
              <w:rPr>
                <w:rFonts w:ascii="宋体" w:eastAsia="宋体" w:hAnsi="宋体" w:cs="宋体" w:hint="eastAsia"/>
                <w:kern w:val="0"/>
                <w:sz w:val="22"/>
              </w:rPr>
              <w:t>中引育并重</w:t>
            </w:r>
            <w:proofErr w:type="gramEnd"/>
            <w:r w:rsidRPr="00DC3DAF">
              <w:rPr>
                <w:rFonts w:ascii="宋体" w:eastAsia="宋体" w:hAnsi="宋体" w:cs="宋体" w:hint="eastAsia"/>
                <w:kern w:val="0"/>
                <w:sz w:val="22"/>
              </w:rPr>
              <w:t>模式下的青年师资队伍发展探索——以南开大学经济学院为例</w:t>
            </w:r>
          </w:p>
        </w:tc>
        <w:tc>
          <w:tcPr>
            <w:tcW w:w="992" w:type="dxa"/>
            <w:shd w:val="clear" w:color="auto" w:fill="auto"/>
            <w:vAlign w:val="center"/>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兰昊</w:t>
            </w:r>
          </w:p>
        </w:tc>
        <w:tc>
          <w:tcPr>
            <w:tcW w:w="2268" w:type="dxa"/>
            <w:shd w:val="clear" w:color="auto" w:fill="auto"/>
            <w:vAlign w:val="center"/>
          </w:tcPr>
          <w:p w:rsidR="002F72CD" w:rsidRPr="00DC3DAF" w:rsidRDefault="002F72CD" w:rsidP="002F72CD">
            <w:pPr>
              <w:widowControl/>
              <w:jc w:val="left"/>
              <w:rPr>
                <w:rFonts w:ascii="宋体" w:eastAsia="宋体" w:hAnsi="宋体" w:cs="宋体"/>
                <w:kern w:val="0"/>
                <w:sz w:val="22"/>
              </w:rPr>
            </w:pPr>
            <w:r w:rsidRPr="00DC3DAF">
              <w:rPr>
                <w:rFonts w:ascii="宋体" w:eastAsia="宋体" w:hAnsi="宋体" w:cs="宋体" w:hint="eastAsia"/>
                <w:kern w:val="0"/>
                <w:sz w:val="22"/>
              </w:rPr>
              <w:t>经济学院</w:t>
            </w:r>
          </w:p>
        </w:tc>
      </w:tr>
      <w:tr w:rsidR="002F72CD" w:rsidRPr="002F72CD" w:rsidTr="00B36169">
        <w:trPr>
          <w:trHeight w:val="270"/>
        </w:trPr>
        <w:tc>
          <w:tcPr>
            <w:tcW w:w="686"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2</w:t>
            </w:r>
          </w:p>
        </w:tc>
        <w:tc>
          <w:tcPr>
            <w:tcW w:w="4843" w:type="dxa"/>
            <w:shd w:val="clear" w:color="auto" w:fill="auto"/>
            <w:vAlign w:val="center"/>
            <w:hideMark/>
          </w:tcPr>
          <w:p w:rsidR="002F72CD" w:rsidRPr="00DC3DAF" w:rsidRDefault="002F72CD" w:rsidP="002F72CD">
            <w:pPr>
              <w:widowControl/>
              <w:rPr>
                <w:rFonts w:ascii="宋体" w:eastAsia="宋体" w:hAnsi="宋体" w:cs="宋体"/>
                <w:kern w:val="0"/>
                <w:sz w:val="22"/>
              </w:rPr>
            </w:pPr>
            <w:r w:rsidRPr="00DC3DAF">
              <w:rPr>
                <w:rFonts w:ascii="宋体" w:eastAsia="宋体" w:hAnsi="宋体" w:cs="宋体" w:hint="eastAsia"/>
                <w:kern w:val="0"/>
                <w:sz w:val="22"/>
              </w:rPr>
              <w:t>以一体化评价推动学校内涵式高质量发展</w:t>
            </w:r>
          </w:p>
        </w:tc>
        <w:tc>
          <w:tcPr>
            <w:tcW w:w="992"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史国荣</w:t>
            </w:r>
          </w:p>
        </w:tc>
        <w:tc>
          <w:tcPr>
            <w:tcW w:w="2268" w:type="dxa"/>
            <w:shd w:val="clear" w:color="auto" w:fill="auto"/>
            <w:vAlign w:val="center"/>
            <w:hideMark/>
          </w:tcPr>
          <w:p w:rsidR="002F72CD" w:rsidRPr="00DC3DAF" w:rsidRDefault="002F72CD" w:rsidP="002F72CD">
            <w:pPr>
              <w:widowControl/>
              <w:jc w:val="left"/>
              <w:rPr>
                <w:rFonts w:ascii="宋体" w:eastAsia="宋体" w:hAnsi="宋体" w:cs="宋体"/>
                <w:kern w:val="0"/>
                <w:sz w:val="22"/>
              </w:rPr>
            </w:pPr>
            <w:r w:rsidRPr="00DC3DAF">
              <w:rPr>
                <w:rFonts w:ascii="宋体" w:eastAsia="宋体" w:hAnsi="宋体" w:cs="宋体" w:hint="eastAsia"/>
                <w:kern w:val="0"/>
                <w:sz w:val="22"/>
              </w:rPr>
              <w:t>“双一流”建设办公室</w:t>
            </w:r>
          </w:p>
        </w:tc>
      </w:tr>
      <w:tr w:rsidR="002F72CD" w:rsidRPr="002F72CD" w:rsidTr="00B36169">
        <w:trPr>
          <w:trHeight w:val="270"/>
        </w:trPr>
        <w:tc>
          <w:tcPr>
            <w:tcW w:w="686"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3</w:t>
            </w:r>
          </w:p>
        </w:tc>
        <w:tc>
          <w:tcPr>
            <w:tcW w:w="4843" w:type="dxa"/>
            <w:shd w:val="clear" w:color="auto" w:fill="auto"/>
            <w:vAlign w:val="center"/>
            <w:hideMark/>
          </w:tcPr>
          <w:p w:rsidR="002F72CD" w:rsidRPr="00DC3DAF" w:rsidRDefault="002F72CD" w:rsidP="002F72CD">
            <w:pPr>
              <w:widowControl/>
              <w:rPr>
                <w:rFonts w:ascii="宋体" w:eastAsia="宋体" w:hAnsi="宋体" w:cs="宋体"/>
                <w:kern w:val="0"/>
                <w:sz w:val="22"/>
              </w:rPr>
            </w:pPr>
            <w:r w:rsidRPr="00DC3DAF">
              <w:rPr>
                <w:rFonts w:ascii="宋体" w:eastAsia="宋体" w:hAnsi="宋体" w:cs="宋体" w:hint="eastAsia"/>
                <w:kern w:val="0"/>
                <w:sz w:val="22"/>
              </w:rPr>
              <w:t>集体记忆视角下新时代爱国主义教育实施策略研究</w:t>
            </w:r>
          </w:p>
        </w:tc>
        <w:tc>
          <w:tcPr>
            <w:tcW w:w="992"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proofErr w:type="gramStart"/>
            <w:r w:rsidRPr="00DC3DAF">
              <w:rPr>
                <w:rFonts w:ascii="宋体" w:eastAsia="宋体" w:hAnsi="宋体" w:cs="宋体" w:hint="eastAsia"/>
                <w:kern w:val="0"/>
                <w:sz w:val="22"/>
              </w:rPr>
              <w:t>万淑君</w:t>
            </w:r>
            <w:proofErr w:type="gramEnd"/>
          </w:p>
        </w:tc>
        <w:tc>
          <w:tcPr>
            <w:tcW w:w="2268" w:type="dxa"/>
            <w:shd w:val="clear" w:color="auto" w:fill="auto"/>
            <w:vAlign w:val="center"/>
            <w:hideMark/>
          </w:tcPr>
          <w:p w:rsidR="002F72CD" w:rsidRPr="00DC3DAF" w:rsidRDefault="002F72CD" w:rsidP="002F72CD">
            <w:pPr>
              <w:widowControl/>
              <w:jc w:val="left"/>
              <w:rPr>
                <w:rFonts w:ascii="宋体" w:eastAsia="宋体" w:hAnsi="宋体" w:cs="宋体"/>
                <w:kern w:val="0"/>
                <w:sz w:val="22"/>
              </w:rPr>
            </w:pPr>
            <w:r w:rsidRPr="00DC3DAF">
              <w:rPr>
                <w:rFonts w:ascii="宋体" w:eastAsia="宋体" w:hAnsi="宋体" w:cs="宋体" w:hint="eastAsia"/>
                <w:kern w:val="0"/>
                <w:sz w:val="22"/>
              </w:rPr>
              <w:t>人事处档案室</w:t>
            </w:r>
          </w:p>
        </w:tc>
      </w:tr>
      <w:tr w:rsidR="002F72CD" w:rsidRPr="002F72CD" w:rsidTr="00B36169">
        <w:trPr>
          <w:trHeight w:val="270"/>
        </w:trPr>
        <w:tc>
          <w:tcPr>
            <w:tcW w:w="686"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4</w:t>
            </w:r>
          </w:p>
        </w:tc>
        <w:tc>
          <w:tcPr>
            <w:tcW w:w="4843" w:type="dxa"/>
            <w:shd w:val="clear" w:color="auto" w:fill="auto"/>
            <w:vAlign w:val="center"/>
            <w:hideMark/>
          </w:tcPr>
          <w:p w:rsidR="002F72CD" w:rsidRPr="00DC3DAF" w:rsidRDefault="002F72CD" w:rsidP="002F72CD">
            <w:pPr>
              <w:widowControl/>
              <w:rPr>
                <w:rFonts w:ascii="宋体" w:eastAsia="宋体" w:hAnsi="宋体" w:cs="宋体"/>
                <w:kern w:val="0"/>
                <w:sz w:val="22"/>
              </w:rPr>
            </w:pPr>
            <w:r w:rsidRPr="00DC3DAF">
              <w:rPr>
                <w:rFonts w:ascii="宋体" w:eastAsia="宋体" w:hAnsi="宋体" w:cs="宋体" w:hint="eastAsia"/>
                <w:kern w:val="0"/>
                <w:sz w:val="22"/>
              </w:rPr>
              <w:t>加强学校民主管理推动“南开发展共同体”建设</w:t>
            </w:r>
          </w:p>
        </w:tc>
        <w:tc>
          <w:tcPr>
            <w:tcW w:w="992"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杨哲</w:t>
            </w:r>
          </w:p>
        </w:tc>
        <w:tc>
          <w:tcPr>
            <w:tcW w:w="2268" w:type="dxa"/>
            <w:shd w:val="clear" w:color="auto" w:fill="auto"/>
            <w:vAlign w:val="center"/>
            <w:hideMark/>
          </w:tcPr>
          <w:p w:rsidR="002F72CD" w:rsidRPr="00DC3DAF" w:rsidRDefault="009D67B8" w:rsidP="002F72CD">
            <w:pPr>
              <w:widowControl/>
              <w:jc w:val="left"/>
              <w:rPr>
                <w:rFonts w:ascii="宋体" w:eastAsia="宋体" w:hAnsi="宋体" w:cs="宋体"/>
                <w:kern w:val="0"/>
                <w:sz w:val="22"/>
              </w:rPr>
            </w:pPr>
            <w:r>
              <w:rPr>
                <w:rFonts w:ascii="宋体" w:eastAsia="宋体" w:hAnsi="宋体" w:cs="宋体" w:hint="eastAsia"/>
                <w:kern w:val="0"/>
                <w:sz w:val="22"/>
              </w:rPr>
              <w:t>校</w:t>
            </w:r>
            <w:r w:rsidR="002F72CD" w:rsidRPr="00DC3DAF">
              <w:rPr>
                <w:rFonts w:ascii="宋体" w:eastAsia="宋体" w:hAnsi="宋体" w:cs="宋体" w:hint="eastAsia"/>
                <w:kern w:val="0"/>
                <w:sz w:val="22"/>
              </w:rPr>
              <w:t>工会</w:t>
            </w:r>
          </w:p>
        </w:tc>
      </w:tr>
      <w:tr w:rsidR="002F72CD" w:rsidRPr="002F72CD" w:rsidTr="00B36169">
        <w:trPr>
          <w:trHeight w:val="540"/>
        </w:trPr>
        <w:tc>
          <w:tcPr>
            <w:tcW w:w="686"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lastRenderedPageBreak/>
              <w:t>5</w:t>
            </w:r>
          </w:p>
        </w:tc>
        <w:tc>
          <w:tcPr>
            <w:tcW w:w="4843" w:type="dxa"/>
            <w:shd w:val="clear" w:color="auto" w:fill="auto"/>
            <w:vAlign w:val="center"/>
            <w:hideMark/>
          </w:tcPr>
          <w:p w:rsidR="002F72CD" w:rsidRPr="00DC3DAF" w:rsidRDefault="002F72CD" w:rsidP="002F72CD">
            <w:pPr>
              <w:widowControl/>
              <w:rPr>
                <w:rFonts w:ascii="宋体" w:eastAsia="宋体" w:hAnsi="宋体" w:cs="宋体"/>
                <w:kern w:val="0"/>
                <w:sz w:val="22"/>
              </w:rPr>
            </w:pPr>
            <w:r w:rsidRPr="00DC3DAF">
              <w:rPr>
                <w:rFonts w:ascii="宋体" w:eastAsia="宋体" w:hAnsi="宋体" w:cs="宋体" w:hint="eastAsia"/>
                <w:kern w:val="0"/>
              </w:rPr>
              <w:t>问题导向视角下，通过辅导员队伍建设推动“三全育人”格局构建和人才培养质量提升的路径研究</w:t>
            </w:r>
          </w:p>
        </w:tc>
        <w:tc>
          <w:tcPr>
            <w:tcW w:w="992"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proofErr w:type="gramStart"/>
            <w:r w:rsidRPr="00DC3DAF">
              <w:rPr>
                <w:rFonts w:ascii="宋体" w:eastAsia="宋体" w:hAnsi="宋体" w:cs="宋体" w:hint="eastAsia"/>
                <w:kern w:val="0"/>
                <w:sz w:val="22"/>
              </w:rPr>
              <w:t>木琳</w:t>
            </w:r>
            <w:proofErr w:type="gramEnd"/>
          </w:p>
        </w:tc>
        <w:tc>
          <w:tcPr>
            <w:tcW w:w="2268" w:type="dxa"/>
            <w:shd w:val="clear" w:color="auto" w:fill="auto"/>
            <w:vAlign w:val="center"/>
            <w:hideMark/>
          </w:tcPr>
          <w:p w:rsidR="002F72CD" w:rsidRPr="00DC3DAF" w:rsidRDefault="002F72CD" w:rsidP="002F72CD">
            <w:pPr>
              <w:widowControl/>
              <w:jc w:val="left"/>
              <w:rPr>
                <w:rFonts w:ascii="宋体" w:eastAsia="宋体" w:hAnsi="宋体" w:cs="宋体"/>
                <w:kern w:val="0"/>
                <w:sz w:val="22"/>
              </w:rPr>
            </w:pPr>
            <w:r w:rsidRPr="00DC3DAF">
              <w:rPr>
                <w:rFonts w:ascii="宋体" w:eastAsia="宋体" w:hAnsi="宋体" w:cs="宋体" w:hint="eastAsia"/>
                <w:kern w:val="0"/>
                <w:sz w:val="22"/>
              </w:rPr>
              <w:t>电子信息与光学工程学院</w:t>
            </w:r>
          </w:p>
        </w:tc>
      </w:tr>
      <w:tr w:rsidR="002F72CD" w:rsidRPr="002F72CD" w:rsidTr="00B36169">
        <w:trPr>
          <w:trHeight w:val="270"/>
        </w:trPr>
        <w:tc>
          <w:tcPr>
            <w:tcW w:w="686"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6</w:t>
            </w:r>
          </w:p>
        </w:tc>
        <w:tc>
          <w:tcPr>
            <w:tcW w:w="4843" w:type="dxa"/>
            <w:shd w:val="clear" w:color="auto" w:fill="auto"/>
            <w:vAlign w:val="center"/>
            <w:hideMark/>
          </w:tcPr>
          <w:p w:rsidR="002F72CD" w:rsidRPr="00DC3DAF" w:rsidRDefault="002F72CD" w:rsidP="002F72CD">
            <w:pPr>
              <w:widowControl/>
              <w:rPr>
                <w:rFonts w:ascii="宋体" w:eastAsia="宋体" w:hAnsi="宋体" w:cs="宋体"/>
                <w:kern w:val="0"/>
                <w:sz w:val="22"/>
              </w:rPr>
            </w:pPr>
            <w:r w:rsidRPr="00DC3DAF">
              <w:rPr>
                <w:rFonts w:ascii="宋体" w:eastAsia="宋体" w:hAnsi="宋体" w:cs="宋体" w:hint="eastAsia"/>
                <w:kern w:val="0"/>
                <w:sz w:val="22"/>
              </w:rPr>
              <w:t>加强高校思想政治工作体系建设的研究</w:t>
            </w:r>
          </w:p>
        </w:tc>
        <w:tc>
          <w:tcPr>
            <w:tcW w:w="992"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proofErr w:type="gramStart"/>
            <w:r w:rsidRPr="00DC3DAF">
              <w:rPr>
                <w:rFonts w:ascii="宋体" w:eastAsia="宋体" w:hAnsi="宋体" w:cs="宋体" w:hint="eastAsia"/>
                <w:kern w:val="0"/>
                <w:sz w:val="22"/>
              </w:rPr>
              <w:t>张更辉</w:t>
            </w:r>
            <w:proofErr w:type="gramEnd"/>
          </w:p>
        </w:tc>
        <w:tc>
          <w:tcPr>
            <w:tcW w:w="2268" w:type="dxa"/>
            <w:shd w:val="clear" w:color="auto" w:fill="auto"/>
            <w:vAlign w:val="center"/>
            <w:hideMark/>
          </w:tcPr>
          <w:p w:rsidR="002F72CD" w:rsidRPr="00DC3DAF" w:rsidRDefault="002F72CD" w:rsidP="002F72CD">
            <w:pPr>
              <w:widowControl/>
              <w:jc w:val="left"/>
              <w:rPr>
                <w:rFonts w:ascii="宋体" w:eastAsia="宋体" w:hAnsi="宋体" w:cs="宋体"/>
                <w:kern w:val="0"/>
                <w:sz w:val="22"/>
              </w:rPr>
            </w:pPr>
            <w:r w:rsidRPr="00DC3DAF">
              <w:rPr>
                <w:rFonts w:ascii="宋体" w:eastAsia="宋体" w:hAnsi="宋体" w:cs="宋体" w:hint="eastAsia"/>
                <w:kern w:val="0"/>
                <w:sz w:val="22"/>
              </w:rPr>
              <w:t>周恩来政府管理学院</w:t>
            </w:r>
          </w:p>
        </w:tc>
      </w:tr>
      <w:tr w:rsidR="002F72CD" w:rsidRPr="002F72CD" w:rsidTr="00B36169">
        <w:trPr>
          <w:trHeight w:val="270"/>
        </w:trPr>
        <w:tc>
          <w:tcPr>
            <w:tcW w:w="686"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7</w:t>
            </w:r>
          </w:p>
        </w:tc>
        <w:tc>
          <w:tcPr>
            <w:tcW w:w="4843" w:type="dxa"/>
            <w:shd w:val="clear" w:color="auto" w:fill="auto"/>
            <w:vAlign w:val="center"/>
            <w:hideMark/>
          </w:tcPr>
          <w:p w:rsidR="002F72CD" w:rsidRPr="00DC3DAF" w:rsidRDefault="002F72CD" w:rsidP="002F72CD">
            <w:pPr>
              <w:widowControl/>
              <w:rPr>
                <w:rFonts w:ascii="宋体" w:eastAsia="宋体" w:hAnsi="宋体" w:cs="宋体"/>
                <w:kern w:val="0"/>
                <w:sz w:val="22"/>
              </w:rPr>
            </w:pPr>
            <w:r w:rsidRPr="00DC3DAF">
              <w:rPr>
                <w:rFonts w:ascii="宋体" w:eastAsia="宋体" w:hAnsi="宋体" w:cs="宋体" w:hint="eastAsia"/>
                <w:kern w:val="0"/>
                <w:sz w:val="22"/>
              </w:rPr>
              <w:t>高校红色文化认同中仪式构建的价值研究——以南开大学百年校庆为例</w:t>
            </w:r>
          </w:p>
        </w:tc>
        <w:tc>
          <w:tcPr>
            <w:tcW w:w="992"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proofErr w:type="gramStart"/>
            <w:r w:rsidRPr="00DC3DAF">
              <w:rPr>
                <w:rFonts w:ascii="宋体" w:eastAsia="宋体" w:hAnsi="宋体" w:cs="宋体" w:hint="eastAsia"/>
                <w:kern w:val="0"/>
                <w:sz w:val="22"/>
              </w:rPr>
              <w:t>赵允德</w:t>
            </w:r>
            <w:proofErr w:type="gramEnd"/>
          </w:p>
        </w:tc>
        <w:tc>
          <w:tcPr>
            <w:tcW w:w="2268" w:type="dxa"/>
            <w:shd w:val="clear" w:color="auto" w:fill="auto"/>
            <w:vAlign w:val="center"/>
            <w:hideMark/>
          </w:tcPr>
          <w:p w:rsidR="002F72CD" w:rsidRPr="00DC3DAF" w:rsidRDefault="002F72CD" w:rsidP="002F72CD">
            <w:pPr>
              <w:widowControl/>
              <w:jc w:val="left"/>
              <w:rPr>
                <w:rFonts w:ascii="宋体" w:eastAsia="宋体" w:hAnsi="宋体" w:cs="宋体"/>
                <w:kern w:val="0"/>
                <w:sz w:val="22"/>
              </w:rPr>
            </w:pPr>
            <w:r w:rsidRPr="00DC3DAF">
              <w:rPr>
                <w:rFonts w:ascii="宋体" w:eastAsia="宋体" w:hAnsi="宋体" w:cs="宋体" w:hint="eastAsia"/>
                <w:kern w:val="0"/>
                <w:sz w:val="22"/>
              </w:rPr>
              <w:t>周恩来政府管理学院</w:t>
            </w:r>
          </w:p>
        </w:tc>
      </w:tr>
      <w:tr w:rsidR="002F72CD" w:rsidRPr="002F72CD" w:rsidTr="00B36169">
        <w:trPr>
          <w:trHeight w:val="270"/>
        </w:trPr>
        <w:tc>
          <w:tcPr>
            <w:tcW w:w="686"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8</w:t>
            </w:r>
          </w:p>
        </w:tc>
        <w:tc>
          <w:tcPr>
            <w:tcW w:w="4843" w:type="dxa"/>
            <w:shd w:val="clear" w:color="auto" w:fill="auto"/>
            <w:vAlign w:val="center"/>
            <w:hideMark/>
          </w:tcPr>
          <w:p w:rsidR="002F72CD" w:rsidRPr="00DC3DAF" w:rsidRDefault="002F72CD" w:rsidP="002F72CD">
            <w:pPr>
              <w:widowControl/>
              <w:rPr>
                <w:rFonts w:ascii="宋体" w:eastAsia="宋体" w:hAnsi="宋体" w:cs="宋体"/>
                <w:kern w:val="0"/>
                <w:sz w:val="22"/>
              </w:rPr>
            </w:pPr>
            <w:r w:rsidRPr="00DC3DAF">
              <w:rPr>
                <w:rFonts w:ascii="宋体" w:eastAsia="宋体" w:hAnsi="宋体" w:cs="宋体" w:hint="eastAsia"/>
                <w:kern w:val="0"/>
                <w:sz w:val="22"/>
              </w:rPr>
              <w:t>南开精神对大学生“三重自我”的影响</w:t>
            </w:r>
          </w:p>
        </w:tc>
        <w:tc>
          <w:tcPr>
            <w:tcW w:w="992"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张弥</w:t>
            </w:r>
          </w:p>
        </w:tc>
        <w:tc>
          <w:tcPr>
            <w:tcW w:w="2268" w:type="dxa"/>
            <w:shd w:val="clear" w:color="auto" w:fill="auto"/>
            <w:vAlign w:val="center"/>
            <w:hideMark/>
          </w:tcPr>
          <w:p w:rsidR="002F72CD" w:rsidRPr="00DC3DAF" w:rsidRDefault="002F72CD" w:rsidP="002F72CD">
            <w:pPr>
              <w:widowControl/>
              <w:jc w:val="left"/>
              <w:rPr>
                <w:rFonts w:ascii="宋体" w:eastAsia="宋体" w:hAnsi="宋体" w:cs="宋体"/>
                <w:kern w:val="0"/>
                <w:sz w:val="22"/>
              </w:rPr>
            </w:pPr>
            <w:r w:rsidRPr="00DC3DAF">
              <w:rPr>
                <w:rFonts w:ascii="宋体" w:eastAsia="宋体" w:hAnsi="宋体" w:cs="宋体" w:hint="eastAsia"/>
                <w:kern w:val="0"/>
                <w:sz w:val="22"/>
              </w:rPr>
              <w:t>周恩来政府管理学院</w:t>
            </w:r>
          </w:p>
        </w:tc>
      </w:tr>
      <w:tr w:rsidR="002F72CD" w:rsidRPr="002F72CD" w:rsidTr="00B36169">
        <w:trPr>
          <w:trHeight w:val="270"/>
        </w:trPr>
        <w:tc>
          <w:tcPr>
            <w:tcW w:w="686"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9</w:t>
            </w:r>
          </w:p>
        </w:tc>
        <w:tc>
          <w:tcPr>
            <w:tcW w:w="4843" w:type="dxa"/>
            <w:shd w:val="clear" w:color="auto" w:fill="auto"/>
            <w:vAlign w:val="center"/>
            <w:hideMark/>
          </w:tcPr>
          <w:p w:rsidR="002F72CD" w:rsidRPr="00DC3DAF" w:rsidRDefault="002F72CD" w:rsidP="002F72CD">
            <w:pPr>
              <w:widowControl/>
              <w:rPr>
                <w:rFonts w:ascii="宋体" w:eastAsia="宋体" w:hAnsi="宋体" w:cs="宋体"/>
                <w:kern w:val="0"/>
                <w:sz w:val="22"/>
              </w:rPr>
            </w:pPr>
            <w:r w:rsidRPr="00DC3DAF">
              <w:rPr>
                <w:rFonts w:ascii="宋体" w:eastAsia="宋体" w:hAnsi="宋体" w:cs="宋体" w:hint="eastAsia"/>
                <w:kern w:val="0"/>
                <w:sz w:val="22"/>
              </w:rPr>
              <w:t>通过课堂主渠道加强新时代南开大学爱国主义教育研究</w:t>
            </w:r>
          </w:p>
        </w:tc>
        <w:tc>
          <w:tcPr>
            <w:tcW w:w="992"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proofErr w:type="gramStart"/>
            <w:r w:rsidRPr="00DC3DAF">
              <w:rPr>
                <w:rFonts w:ascii="宋体" w:eastAsia="宋体" w:hAnsi="宋体" w:cs="宋体" w:hint="eastAsia"/>
                <w:kern w:val="0"/>
                <w:sz w:val="22"/>
              </w:rPr>
              <w:t>赖鸿杰</w:t>
            </w:r>
            <w:proofErr w:type="gramEnd"/>
          </w:p>
        </w:tc>
        <w:tc>
          <w:tcPr>
            <w:tcW w:w="2268" w:type="dxa"/>
            <w:shd w:val="clear" w:color="auto" w:fill="auto"/>
            <w:vAlign w:val="center"/>
            <w:hideMark/>
          </w:tcPr>
          <w:p w:rsidR="002F72CD" w:rsidRPr="00DC3DAF" w:rsidRDefault="002F72CD" w:rsidP="002F72CD">
            <w:pPr>
              <w:widowControl/>
              <w:jc w:val="left"/>
              <w:rPr>
                <w:rFonts w:ascii="宋体" w:eastAsia="宋体" w:hAnsi="宋体" w:cs="宋体"/>
                <w:kern w:val="0"/>
                <w:sz w:val="22"/>
              </w:rPr>
            </w:pPr>
            <w:r w:rsidRPr="00DC3DAF">
              <w:rPr>
                <w:rFonts w:ascii="宋体" w:eastAsia="宋体" w:hAnsi="宋体" w:cs="宋体" w:hint="eastAsia"/>
                <w:kern w:val="0"/>
                <w:sz w:val="22"/>
              </w:rPr>
              <w:t>党委宣传部</w:t>
            </w:r>
          </w:p>
        </w:tc>
      </w:tr>
      <w:tr w:rsidR="002F72CD" w:rsidRPr="002F72CD" w:rsidTr="00B36169">
        <w:trPr>
          <w:trHeight w:val="540"/>
        </w:trPr>
        <w:tc>
          <w:tcPr>
            <w:tcW w:w="686"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10</w:t>
            </w:r>
          </w:p>
        </w:tc>
        <w:tc>
          <w:tcPr>
            <w:tcW w:w="4843" w:type="dxa"/>
            <w:shd w:val="clear" w:color="auto" w:fill="auto"/>
            <w:vAlign w:val="center"/>
            <w:hideMark/>
          </w:tcPr>
          <w:p w:rsidR="002F72CD" w:rsidRPr="00DC3DAF" w:rsidRDefault="002F72CD" w:rsidP="002F72CD">
            <w:pPr>
              <w:widowControl/>
              <w:rPr>
                <w:rFonts w:ascii="宋体" w:eastAsia="宋体" w:hAnsi="宋体" w:cs="宋体"/>
                <w:kern w:val="0"/>
                <w:sz w:val="22"/>
              </w:rPr>
            </w:pPr>
            <w:r w:rsidRPr="00DC3DAF">
              <w:rPr>
                <w:rFonts w:ascii="宋体" w:eastAsia="宋体" w:hAnsi="宋体" w:cs="宋体" w:hint="eastAsia"/>
                <w:kern w:val="0"/>
                <w:sz w:val="22"/>
              </w:rPr>
              <w:t>网络短</w:t>
            </w:r>
            <w:proofErr w:type="gramStart"/>
            <w:r w:rsidRPr="00DC3DAF">
              <w:rPr>
                <w:rFonts w:ascii="宋体" w:eastAsia="宋体" w:hAnsi="宋体" w:cs="宋体" w:hint="eastAsia"/>
                <w:kern w:val="0"/>
                <w:sz w:val="22"/>
              </w:rPr>
              <w:t>视频场域下习</w:t>
            </w:r>
            <w:proofErr w:type="gramEnd"/>
            <w:r w:rsidRPr="00DC3DAF">
              <w:rPr>
                <w:rFonts w:ascii="宋体" w:eastAsia="宋体" w:hAnsi="宋体" w:cs="宋体" w:hint="eastAsia"/>
                <w:kern w:val="0"/>
                <w:sz w:val="22"/>
              </w:rPr>
              <w:t>近平总书记视察南开大学重要讲话精神融入大学生思想政治教育的提升路径研究</w:t>
            </w:r>
          </w:p>
        </w:tc>
        <w:tc>
          <w:tcPr>
            <w:tcW w:w="992"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陈永刚</w:t>
            </w:r>
          </w:p>
        </w:tc>
        <w:tc>
          <w:tcPr>
            <w:tcW w:w="2268" w:type="dxa"/>
            <w:shd w:val="clear" w:color="auto" w:fill="auto"/>
            <w:vAlign w:val="center"/>
            <w:hideMark/>
          </w:tcPr>
          <w:p w:rsidR="002F72CD" w:rsidRPr="00DC3DAF" w:rsidRDefault="002F72CD" w:rsidP="002F72CD">
            <w:pPr>
              <w:widowControl/>
              <w:jc w:val="left"/>
              <w:rPr>
                <w:rFonts w:ascii="宋体" w:eastAsia="宋体" w:hAnsi="宋体" w:cs="宋体"/>
                <w:kern w:val="0"/>
                <w:sz w:val="22"/>
              </w:rPr>
            </w:pPr>
            <w:r w:rsidRPr="00DC3DAF">
              <w:rPr>
                <w:rFonts w:ascii="宋体" w:eastAsia="宋体" w:hAnsi="宋体" w:cs="宋体" w:hint="eastAsia"/>
                <w:kern w:val="0"/>
                <w:sz w:val="22"/>
              </w:rPr>
              <w:t>学工部学生就业指导中心</w:t>
            </w:r>
          </w:p>
        </w:tc>
      </w:tr>
      <w:tr w:rsidR="002F72CD" w:rsidRPr="002F72CD" w:rsidTr="00B36169">
        <w:trPr>
          <w:trHeight w:val="270"/>
        </w:trPr>
        <w:tc>
          <w:tcPr>
            <w:tcW w:w="686"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11</w:t>
            </w:r>
          </w:p>
        </w:tc>
        <w:tc>
          <w:tcPr>
            <w:tcW w:w="4843" w:type="dxa"/>
            <w:shd w:val="clear" w:color="auto" w:fill="auto"/>
            <w:vAlign w:val="center"/>
            <w:hideMark/>
          </w:tcPr>
          <w:p w:rsidR="002F72CD" w:rsidRPr="00DC3DAF" w:rsidRDefault="002F72CD" w:rsidP="002F72CD">
            <w:pPr>
              <w:widowControl/>
              <w:rPr>
                <w:rFonts w:ascii="宋体" w:eastAsia="宋体" w:hAnsi="宋体" w:cs="宋体"/>
                <w:kern w:val="0"/>
                <w:sz w:val="22"/>
              </w:rPr>
            </w:pPr>
            <w:r w:rsidRPr="00DC3DAF">
              <w:rPr>
                <w:rFonts w:ascii="宋体" w:eastAsia="宋体" w:hAnsi="宋体" w:cs="宋体" w:hint="eastAsia"/>
                <w:kern w:val="0"/>
                <w:sz w:val="22"/>
              </w:rPr>
              <w:t>以校史学习推进爱国主义教育的南开模式</w:t>
            </w:r>
          </w:p>
        </w:tc>
        <w:tc>
          <w:tcPr>
            <w:tcW w:w="992"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高田琪</w:t>
            </w:r>
          </w:p>
        </w:tc>
        <w:tc>
          <w:tcPr>
            <w:tcW w:w="2268" w:type="dxa"/>
            <w:shd w:val="clear" w:color="auto" w:fill="auto"/>
            <w:vAlign w:val="center"/>
            <w:hideMark/>
          </w:tcPr>
          <w:p w:rsidR="002F72CD" w:rsidRPr="00DC3DAF" w:rsidRDefault="002F72CD" w:rsidP="002F72CD">
            <w:pPr>
              <w:widowControl/>
              <w:jc w:val="left"/>
              <w:rPr>
                <w:rFonts w:ascii="宋体" w:eastAsia="宋体" w:hAnsi="宋体" w:cs="宋体"/>
                <w:kern w:val="0"/>
                <w:sz w:val="22"/>
              </w:rPr>
            </w:pPr>
            <w:r w:rsidRPr="00DC3DAF">
              <w:rPr>
                <w:rFonts w:ascii="宋体" w:eastAsia="宋体" w:hAnsi="宋体" w:cs="宋体" w:hint="eastAsia"/>
                <w:kern w:val="0"/>
                <w:sz w:val="22"/>
              </w:rPr>
              <w:t>马克思主义学院</w:t>
            </w:r>
          </w:p>
        </w:tc>
      </w:tr>
      <w:tr w:rsidR="002F72CD" w:rsidRPr="002F72CD" w:rsidTr="00B36169">
        <w:trPr>
          <w:trHeight w:val="270"/>
        </w:trPr>
        <w:tc>
          <w:tcPr>
            <w:tcW w:w="686"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12</w:t>
            </w:r>
          </w:p>
        </w:tc>
        <w:tc>
          <w:tcPr>
            <w:tcW w:w="4843" w:type="dxa"/>
            <w:shd w:val="clear" w:color="auto" w:fill="auto"/>
            <w:vAlign w:val="center"/>
            <w:hideMark/>
          </w:tcPr>
          <w:p w:rsidR="002F72CD" w:rsidRPr="00DC3DAF" w:rsidRDefault="006D3A42" w:rsidP="002F72CD">
            <w:pPr>
              <w:widowControl/>
              <w:rPr>
                <w:rFonts w:ascii="宋体" w:eastAsia="宋体" w:hAnsi="宋体" w:cs="宋体"/>
                <w:kern w:val="0"/>
                <w:sz w:val="22"/>
              </w:rPr>
            </w:pPr>
            <w:r>
              <w:rPr>
                <w:rFonts w:ascii="宋体" w:eastAsia="宋体" w:hAnsi="宋体" w:cs="宋体" w:hint="eastAsia"/>
                <w:kern w:val="0"/>
                <w:sz w:val="22"/>
              </w:rPr>
              <w:t>“</w:t>
            </w:r>
            <w:r w:rsidR="002F72CD" w:rsidRPr="00DC3DAF">
              <w:rPr>
                <w:rFonts w:ascii="宋体" w:eastAsia="宋体" w:hAnsi="宋体" w:cs="宋体" w:hint="eastAsia"/>
                <w:kern w:val="0"/>
                <w:sz w:val="22"/>
              </w:rPr>
              <w:t>对标争先”创建视域下提升</w:t>
            </w:r>
            <w:proofErr w:type="gramStart"/>
            <w:r w:rsidR="002F72CD" w:rsidRPr="00DC3DAF">
              <w:rPr>
                <w:rFonts w:ascii="宋体" w:eastAsia="宋体" w:hAnsi="宋体" w:cs="宋体" w:hint="eastAsia"/>
                <w:kern w:val="0"/>
                <w:sz w:val="22"/>
              </w:rPr>
              <w:t>党建思政基本功</w:t>
            </w:r>
            <w:proofErr w:type="gramEnd"/>
            <w:r w:rsidR="002F72CD" w:rsidRPr="00DC3DAF">
              <w:rPr>
                <w:rFonts w:ascii="宋体" w:eastAsia="宋体" w:hAnsi="宋体" w:cs="宋体" w:hint="eastAsia"/>
                <w:kern w:val="0"/>
                <w:sz w:val="22"/>
              </w:rPr>
              <w:t>路径探究</w:t>
            </w:r>
          </w:p>
        </w:tc>
        <w:tc>
          <w:tcPr>
            <w:tcW w:w="992"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胡军</w:t>
            </w:r>
          </w:p>
        </w:tc>
        <w:tc>
          <w:tcPr>
            <w:tcW w:w="2268" w:type="dxa"/>
            <w:shd w:val="clear" w:color="auto" w:fill="auto"/>
            <w:vAlign w:val="center"/>
            <w:hideMark/>
          </w:tcPr>
          <w:p w:rsidR="002F72CD" w:rsidRPr="00DC3DAF" w:rsidRDefault="009C3C7C" w:rsidP="002F72CD">
            <w:pPr>
              <w:widowControl/>
              <w:jc w:val="left"/>
              <w:rPr>
                <w:rFonts w:ascii="宋体" w:eastAsia="宋体" w:hAnsi="宋体" w:cs="宋体"/>
                <w:kern w:val="0"/>
                <w:sz w:val="22"/>
              </w:rPr>
            </w:pPr>
            <w:r w:rsidRPr="00DC3DAF">
              <w:rPr>
                <w:rFonts w:ascii="宋体" w:eastAsia="宋体" w:hAnsi="宋体" w:cs="宋体" w:hint="eastAsia"/>
                <w:kern w:val="0"/>
                <w:sz w:val="22"/>
              </w:rPr>
              <w:t>电子信息与光学工程学院</w:t>
            </w:r>
          </w:p>
        </w:tc>
      </w:tr>
      <w:tr w:rsidR="002F72CD" w:rsidRPr="002F72CD" w:rsidTr="00B36169">
        <w:trPr>
          <w:trHeight w:val="270"/>
        </w:trPr>
        <w:tc>
          <w:tcPr>
            <w:tcW w:w="686"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13</w:t>
            </w:r>
          </w:p>
        </w:tc>
        <w:tc>
          <w:tcPr>
            <w:tcW w:w="4843" w:type="dxa"/>
            <w:shd w:val="clear" w:color="auto" w:fill="auto"/>
            <w:vAlign w:val="center"/>
            <w:hideMark/>
          </w:tcPr>
          <w:p w:rsidR="002F72CD" w:rsidRPr="00DC3DAF" w:rsidRDefault="002F72CD" w:rsidP="002F72CD">
            <w:pPr>
              <w:widowControl/>
              <w:rPr>
                <w:rFonts w:ascii="宋体" w:eastAsia="宋体" w:hAnsi="宋体" w:cs="宋体"/>
                <w:kern w:val="0"/>
                <w:sz w:val="22"/>
              </w:rPr>
            </w:pPr>
            <w:r w:rsidRPr="00DC3DAF">
              <w:rPr>
                <w:rFonts w:ascii="宋体" w:eastAsia="宋体" w:hAnsi="宋体" w:cs="宋体" w:hint="eastAsia"/>
                <w:kern w:val="0"/>
                <w:sz w:val="22"/>
              </w:rPr>
              <w:t>周恩来外语教育思想研究</w:t>
            </w:r>
          </w:p>
        </w:tc>
        <w:tc>
          <w:tcPr>
            <w:tcW w:w="992"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李民</w:t>
            </w:r>
          </w:p>
        </w:tc>
        <w:tc>
          <w:tcPr>
            <w:tcW w:w="2268" w:type="dxa"/>
            <w:shd w:val="clear" w:color="auto" w:fill="auto"/>
            <w:vAlign w:val="center"/>
            <w:hideMark/>
          </w:tcPr>
          <w:p w:rsidR="002F72CD" w:rsidRPr="00DC3DAF" w:rsidRDefault="002F72CD" w:rsidP="002F72CD">
            <w:pPr>
              <w:widowControl/>
              <w:jc w:val="left"/>
              <w:rPr>
                <w:rFonts w:ascii="宋体" w:eastAsia="宋体" w:hAnsi="宋体" w:cs="宋体"/>
                <w:kern w:val="0"/>
                <w:sz w:val="22"/>
              </w:rPr>
            </w:pPr>
            <w:r w:rsidRPr="00DC3DAF">
              <w:rPr>
                <w:rFonts w:ascii="宋体" w:eastAsia="宋体" w:hAnsi="宋体" w:cs="宋体" w:hint="eastAsia"/>
                <w:kern w:val="0"/>
                <w:sz w:val="22"/>
              </w:rPr>
              <w:t>外国语学院</w:t>
            </w:r>
          </w:p>
        </w:tc>
      </w:tr>
      <w:tr w:rsidR="002F72CD" w:rsidRPr="002F72CD" w:rsidTr="00B36169">
        <w:trPr>
          <w:trHeight w:val="270"/>
        </w:trPr>
        <w:tc>
          <w:tcPr>
            <w:tcW w:w="686"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14</w:t>
            </w:r>
          </w:p>
        </w:tc>
        <w:tc>
          <w:tcPr>
            <w:tcW w:w="4843" w:type="dxa"/>
            <w:shd w:val="clear" w:color="auto" w:fill="auto"/>
            <w:vAlign w:val="center"/>
            <w:hideMark/>
          </w:tcPr>
          <w:p w:rsidR="002F72CD" w:rsidRPr="00DC3DAF" w:rsidRDefault="002F72CD" w:rsidP="002F72CD">
            <w:pPr>
              <w:widowControl/>
              <w:rPr>
                <w:rFonts w:ascii="宋体" w:eastAsia="宋体" w:hAnsi="宋体" w:cs="宋体"/>
                <w:kern w:val="0"/>
                <w:sz w:val="22"/>
              </w:rPr>
            </w:pPr>
            <w:r w:rsidRPr="00DC3DAF">
              <w:rPr>
                <w:rFonts w:ascii="宋体" w:eastAsia="宋体" w:hAnsi="宋体" w:cs="宋体" w:hint="eastAsia"/>
                <w:kern w:val="0"/>
                <w:sz w:val="22"/>
              </w:rPr>
              <w:t>构建南开大学引育人才新生态探索研究</w:t>
            </w:r>
          </w:p>
        </w:tc>
        <w:tc>
          <w:tcPr>
            <w:tcW w:w="992"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刘晓玲</w:t>
            </w:r>
          </w:p>
        </w:tc>
        <w:tc>
          <w:tcPr>
            <w:tcW w:w="2268" w:type="dxa"/>
            <w:shd w:val="clear" w:color="auto" w:fill="auto"/>
            <w:vAlign w:val="center"/>
            <w:hideMark/>
          </w:tcPr>
          <w:p w:rsidR="002F72CD" w:rsidRPr="00DC3DAF" w:rsidRDefault="002F72CD" w:rsidP="002F72CD">
            <w:pPr>
              <w:widowControl/>
              <w:jc w:val="left"/>
              <w:rPr>
                <w:rFonts w:ascii="宋体" w:eastAsia="宋体" w:hAnsi="宋体" w:cs="宋体"/>
                <w:kern w:val="0"/>
                <w:sz w:val="22"/>
              </w:rPr>
            </w:pPr>
            <w:r w:rsidRPr="00DC3DAF">
              <w:rPr>
                <w:rFonts w:ascii="宋体" w:eastAsia="宋体" w:hAnsi="宋体" w:cs="宋体" w:hint="eastAsia"/>
                <w:kern w:val="0"/>
                <w:sz w:val="22"/>
              </w:rPr>
              <w:t>环境科学与工程学院</w:t>
            </w:r>
          </w:p>
        </w:tc>
      </w:tr>
      <w:tr w:rsidR="002F72CD" w:rsidRPr="002F72CD" w:rsidTr="00B36169">
        <w:trPr>
          <w:trHeight w:val="270"/>
        </w:trPr>
        <w:tc>
          <w:tcPr>
            <w:tcW w:w="686"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15</w:t>
            </w:r>
          </w:p>
        </w:tc>
        <w:tc>
          <w:tcPr>
            <w:tcW w:w="4843" w:type="dxa"/>
            <w:shd w:val="clear" w:color="auto" w:fill="auto"/>
            <w:vAlign w:val="center"/>
            <w:hideMark/>
          </w:tcPr>
          <w:p w:rsidR="002F72CD" w:rsidRPr="00DC3DAF" w:rsidRDefault="002F72CD" w:rsidP="002F72CD">
            <w:pPr>
              <w:widowControl/>
              <w:rPr>
                <w:rFonts w:ascii="宋体" w:eastAsia="宋体" w:hAnsi="宋体" w:cs="宋体"/>
                <w:kern w:val="0"/>
                <w:sz w:val="22"/>
              </w:rPr>
            </w:pPr>
            <w:r w:rsidRPr="00DC3DAF">
              <w:rPr>
                <w:rFonts w:ascii="宋体" w:eastAsia="宋体" w:hAnsi="宋体" w:cs="宋体" w:hint="eastAsia"/>
                <w:kern w:val="0"/>
                <w:sz w:val="22"/>
              </w:rPr>
              <w:t>构建南开大学科技人才新生态路径研究</w:t>
            </w:r>
          </w:p>
        </w:tc>
        <w:tc>
          <w:tcPr>
            <w:tcW w:w="992"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刘亚君</w:t>
            </w:r>
          </w:p>
        </w:tc>
        <w:tc>
          <w:tcPr>
            <w:tcW w:w="2268" w:type="dxa"/>
            <w:shd w:val="clear" w:color="auto" w:fill="auto"/>
            <w:vAlign w:val="center"/>
            <w:hideMark/>
          </w:tcPr>
          <w:p w:rsidR="002F72CD" w:rsidRPr="00DC3DAF" w:rsidRDefault="002F72CD" w:rsidP="002F72CD">
            <w:pPr>
              <w:widowControl/>
              <w:jc w:val="left"/>
              <w:rPr>
                <w:rFonts w:ascii="宋体" w:eastAsia="宋体" w:hAnsi="宋体" w:cs="宋体"/>
                <w:kern w:val="0"/>
                <w:sz w:val="22"/>
              </w:rPr>
            </w:pPr>
            <w:r w:rsidRPr="00DC3DAF">
              <w:rPr>
                <w:rFonts w:ascii="宋体" w:eastAsia="宋体" w:hAnsi="宋体" w:cs="宋体" w:hint="eastAsia"/>
                <w:kern w:val="0"/>
                <w:sz w:val="22"/>
              </w:rPr>
              <w:t>科学技术研究部</w:t>
            </w:r>
          </w:p>
        </w:tc>
      </w:tr>
      <w:tr w:rsidR="002F72CD" w:rsidRPr="002F72CD" w:rsidTr="00B36169">
        <w:trPr>
          <w:trHeight w:val="270"/>
        </w:trPr>
        <w:tc>
          <w:tcPr>
            <w:tcW w:w="686"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16</w:t>
            </w:r>
          </w:p>
        </w:tc>
        <w:tc>
          <w:tcPr>
            <w:tcW w:w="4843" w:type="dxa"/>
            <w:shd w:val="clear" w:color="auto" w:fill="auto"/>
            <w:vAlign w:val="center"/>
            <w:hideMark/>
          </w:tcPr>
          <w:p w:rsidR="002F72CD" w:rsidRPr="00DC3DAF" w:rsidRDefault="002F72CD" w:rsidP="002F72CD">
            <w:pPr>
              <w:widowControl/>
              <w:rPr>
                <w:rFonts w:ascii="宋体" w:eastAsia="宋体" w:hAnsi="宋体" w:cs="宋体"/>
                <w:kern w:val="0"/>
                <w:sz w:val="22"/>
              </w:rPr>
            </w:pPr>
            <w:r w:rsidRPr="00DC3DAF">
              <w:rPr>
                <w:rFonts w:ascii="宋体" w:eastAsia="宋体" w:hAnsi="宋体" w:cs="宋体" w:hint="eastAsia"/>
                <w:kern w:val="0"/>
                <w:sz w:val="22"/>
              </w:rPr>
              <w:t>南开大学国际组织合作与人才培养模式初探</w:t>
            </w:r>
          </w:p>
        </w:tc>
        <w:tc>
          <w:tcPr>
            <w:tcW w:w="992"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王冠</w:t>
            </w:r>
            <w:proofErr w:type="gramStart"/>
            <w:r w:rsidRPr="00DC3DAF">
              <w:rPr>
                <w:rFonts w:ascii="宋体" w:eastAsia="宋体" w:hAnsi="宋体" w:cs="宋体" w:hint="eastAsia"/>
                <w:kern w:val="0"/>
                <w:sz w:val="22"/>
              </w:rPr>
              <w:t>一</w:t>
            </w:r>
            <w:proofErr w:type="gramEnd"/>
          </w:p>
        </w:tc>
        <w:tc>
          <w:tcPr>
            <w:tcW w:w="2268" w:type="dxa"/>
            <w:shd w:val="clear" w:color="auto" w:fill="auto"/>
            <w:vAlign w:val="center"/>
            <w:hideMark/>
          </w:tcPr>
          <w:p w:rsidR="002F72CD" w:rsidRPr="00DC3DAF" w:rsidRDefault="002F72CD" w:rsidP="002F72CD">
            <w:pPr>
              <w:widowControl/>
              <w:jc w:val="left"/>
              <w:rPr>
                <w:rFonts w:ascii="宋体" w:eastAsia="宋体" w:hAnsi="宋体" w:cs="宋体"/>
                <w:kern w:val="0"/>
                <w:sz w:val="22"/>
              </w:rPr>
            </w:pPr>
            <w:r w:rsidRPr="00DC3DAF">
              <w:rPr>
                <w:rFonts w:ascii="宋体" w:eastAsia="宋体" w:hAnsi="宋体" w:cs="宋体" w:hint="eastAsia"/>
                <w:kern w:val="0"/>
                <w:sz w:val="22"/>
              </w:rPr>
              <w:t>国际合作与交流处</w:t>
            </w:r>
          </w:p>
        </w:tc>
      </w:tr>
      <w:tr w:rsidR="002F72CD" w:rsidRPr="002F72CD" w:rsidTr="00B36169">
        <w:trPr>
          <w:trHeight w:val="270"/>
        </w:trPr>
        <w:tc>
          <w:tcPr>
            <w:tcW w:w="686"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17</w:t>
            </w:r>
          </w:p>
        </w:tc>
        <w:tc>
          <w:tcPr>
            <w:tcW w:w="4843" w:type="dxa"/>
            <w:shd w:val="clear" w:color="auto" w:fill="auto"/>
            <w:vAlign w:val="center"/>
            <w:hideMark/>
          </w:tcPr>
          <w:p w:rsidR="002F72CD" w:rsidRPr="00DC3DAF" w:rsidRDefault="002F72CD" w:rsidP="002F72CD">
            <w:pPr>
              <w:widowControl/>
              <w:rPr>
                <w:rFonts w:ascii="宋体" w:eastAsia="宋体" w:hAnsi="宋体" w:cs="宋体"/>
                <w:kern w:val="0"/>
                <w:sz w:val="22"/>
              </w:rPr>
            </w:pPr>
            <w:r w:rsidRPr="00DC3DAF">
              <w:rPr>
                <w:rFonts w:ascii="宋体" w:eastAsia="宋体" w:hAnsi="宋体" w:cs="宋体" w:hint="eastAsia"/>
                <w:kern w:val="0"/>
                <w:sz w:val="22"/>
              </w:rPr>
              <w:t>新时代高校党建统领下的班团一体化建设体制机制研究——以南开大学为例</w:t>
            </w:r>
          </w:p>
        </w:tc>
        <w:tc>
          <w:tcPr>
            <w:tcW w:w="992"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姚征</w:t>
            </w:r>
          </w:p>
        </w:tc>
        <w:tc>
          <w:tcPr>
            <w:tcW w:w="2268" w:type="dxa"/>
            <w:shd w:val="clear" w:color="auto" w:fill="auto"/>
            <w:vAlign w:val="center"/>
            <w:hideMark/>
          </w:tcPr>
          <w:p w:rsidR="002F72CD" w:rsidRPr="00DC3DAF" w:rsidRDefault="002F72CD" w:rsidP="002F72CD">
            <w:pPr>
              <w:widowControl/>
              <w:jc w:val="left"/>
              <w:rPr>
                <w:rFonts w:ascii="宋体" w:eastAsia="宋体" w:hAnsi="宋体" w:cs="宋体"/>
                <w:kern w:val="0"/>
                <w:sz w:val="22"/>
              </w:rPr>
            </w:pPr>
            <w:r w:rsidRPr="00DC3DAF">
              <w:rPr>
                <w:rFonts w:ascii="宋体" w:eastAsia="宋体" w:hAnsi="宋体" w:cs="宋体" w:hint="eastAsia"/>
                <w:kern w:val="0"/>
                <w:sz w:val="22"/>
              </w:rPr>
              <w:t>马克思主义学院</w:t>
            </w:r>
          </w:p>
        </w:tc>
      </w:tr>
      <w:tr w:rsidR="002F72CD" w:rsidRPr="002F72CD" w:rsidTr="00B36169">
        <w:trPr>
          <w:trHeight w:val="270"/>
        </w:trPr>
        <w:tc>
          <w:tcPr>
            <w:tcW w:w="686"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18</w:t>
            </w:r>
          </w:p>
        </w:tc>
        <w:tc>
          <w:tcPr>
            <w:tcW w:w="4843" w:type="dxa"/>
            <w:shd w:val="clear" w:color="auto" w:fill="auto"/>
            <w:vAlign w:val="center"/>
            <w:hideMark/>
          </w:tcPr>
          <w:p w:rsidR="002F72CD" w:rsidRPr="00DC3DAF" w:rsidRDefault="002F72CD" w:rsidP="002F72CD">
            <w:pPr>
              <w:widowControl/>
              <w:rPr>
                <w:rFonts w:ascii="宋体" w:eastAsia="宋体" w:hAnsi="宋体" w:cs="宋体"/>
                <w:kern w:val="0"/>
                <w:sz w:val="22"/>
              </w:rPr>
            </w:pPr>
            <w:r w:rsidRPr="00DC3DAF">
              <w:rPr>
                <w:rFonts w:ascii="宋体" w:eastAsia="宋体" w:hAnsi="宋体" w:cs="宋体" w:hint="eastAsia"/>
                <w:kern w:val="0"/>
                <w:sz w:val="22"/>
              </w:rPr>
              <w:t>师生同学同</w:t>
            </w:r>
            <w:proofErr w:type="gramStart"/>
            <w:r w:rsidRPr="00DC3DAF">
              <w:rPr>
                <w:rFonts w:ascii="宋体" w:eastAsia="宋体" w:hAnsi="宋体" w:cs="宋体" w:hint="eastAsia"/>
                <w:kern w:val="0"/>
                <w:sz w:val="22"/>
              </w:rPr>
              <w:t>研</w:t>
            </w:r>
            <w:proofErr w:type="gramEnd"/>
            <w:r w:rsidRPr="00DC3DAF">
              <w:rPr>
                <w:rFonts w:ascii="宋体" w:eastAsia="宋体" w:hAnsi="宋体" w:cs="宋体" w:hint="eastAsia"/>
                <w:kern w:val="0"/>
                <w:sz w:val="22"/>
              </w:rPr>
              <w:t>创建大型仪器平台文化新生态的研究与实践</w:t>
            </w:r>
          </w:p>
        </w:tc>
        <w:tc>
          <w:tcPr>
            <w:tcW w:w="992"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代</w:t>
            </w:r>
            <w:proofErr w:type="gramStart"/>
            <w:r w:rsidRPr="00DC3DAF">
              <w:rPr>
                <w:rFonts w:ascii="宋体" w:eastAsia="宋体" w:hAnsi="宋体" w:cs="宋体" w:hint="eastAsia"/>
                <w:kern w:val="0"/>
                <w:sz w:val="22"/>
              </w:rPr>
              <w:t>婧</w:t>
            </w:r>
            <w:proofErr w:type="gramEnd"/>
            <w:r w:rsidRPr="00DC3DAF">
              <w:rPr>
                <w:rFonts w:ascii="宋体" w:eastAsia="宋体" w:hAnsi="宋体" w:cs="宋体" w:hint="eastAsia"/>
                <w:kern w:val="0"/>
                <w:sz w:val="22"/>
              </w:rPr>
              <w:t>伟</w:t>
            </w:r>
          </w:p>
        </w:tc>
        <w:tc>
          <w:tcPr>
            <w:tcW w:w="2268" w:type="dxa"/>
            <w:shd w:val="clear" w:color="auto" w:fill="auto"/>
            <w:vAlign w:val="center"/>
            <w:hideMark/>
          </w:tcPr>
          <w:p w:rsidR="002F72CD" w:rsidRPr="00DC3DAF" w:rsidRDefault="002F72CD" w:rsidP="002F72CD">
            <w:pPr>
              <w:widowControl/>
              <w:jc w:val="left"/>
              <w:rPr>
                <w:rFonts w:ascii="宋体" w:eastAsia="宋体" w:hAnsi="宋体" w:cs="宋体"/>
                <w:kern w:val="0"/>
                <w:sz w:val="22"/>
              </w:rPr>
            </w:pPr>
            <w:r w:rsidRPr="00DC3DAF">
              <w:rPr>
                <w:rFonts w:ascii="宋体" w:eastAsia="宋体" w:hAnsi="宋体" w:cs="宋体" w:hint="eastAsia"/>
                <w:kern w:val="0"/>
                <w:sz w:val="22"/>
              </w:rPr>
              <w:t>药物化学生物学国家重点实验室</w:t>
            </w:r>
          </w:p>
        </w:tc>
      </w:tr>
      <w:tr w:rsidR="002F72CD" w:rsidRPr="002F72CD" w:rsidTr="00B36169">
        <w:trPr>
          <w:trHeight w:val="270"/>
        </w:trPr>
        <w:tc>
          <w:tcPr>
            <w:tcW w:w="686"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19</w:t>
            </w:r>
          </w:p>
        </w:tc>
        <w:tc>
          <w:tcPr>
            <w:tcW w:w="4843" w:type="dxa"/>
            <w:shd w:val="clear" w:color="auto" w:fill="auto"/>
            <w:vAlign w:val="center"/>
            <w:hideMark/>
          </w:tcPr>
          <w:p w:rsidR="002F72CD" w:rsidRPr="00DC3DAF" w:rsidRDefault="002F72CD" w:rsidP="002F72CD">
            <w:pPr>
              <w:widowControl/>
              <w:rPr>
                <w:rFonts w:ascii="宋体" w:eastAsia="宋体" w:hAnsi="宋体" w:cs="宋体"/>
                <w:kern w:val="0"/>
                <w:sz w:val="22"/>
              </w:rPr>
            </w:pPr>
            <w:r w:rsidRPr="00DC3DAF">
              <w:rPr>
                <w:rFonts w:ascii="宋体" w:eastAsia="宋体" w:hAnsi="宋体" w:cs="宋体" w:hint="eastAsia"/>
                <w:kern w:val="0"/>
                <w:sz w:val="22"/>
              </w:rPr>
              <w:t>深化高校日常思想政治教育改革研究——以南开大学“一站式”试点社区建设为例</w:t>
            </w:r>
          </w:p>
        </w:tc>
        <w:tc>
          <w:tcPr>
            <w:tcW w:w="992"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王春雷</w:t>
            </w:r>
          </w:p>
        </w:tc>
        <w:tc>
          <w:tcPr>
            <w:tcW w:w="2268" w:type="dxa"/>
            <w:shd w:val="clear" w:color="auto" w:fill="auto"/>
            <w:vAlign w:val="center"/>
            <w:hideMark/>
          </w:tcPr>
          <w:p w:rsidR="002F72CD" w:rsidRPr="00DC3DAF" w:rsidRDefault="002F72CD" w:rsidP="002F72CD">
            <w:pPr>
              <w:widowControl/>
              <w:jc w:val="left"/>
              <w:rPr>
                <w:rFonts w:ascii="宋体" w:eastAsia="宋体" w:hAnsi="宋体" w:cs="宋体"/>
                <w:kern w:val="0"/>
                <w:sz w:val="22"/>
              </w:rPr>
            </w:pPr>
            <w:r w:rsidRPr="00DC3DAF">
              <w:rPr>
                <w:rFonts w:ascii="宋体" w:eastAsia="宋体" w:hAnsi="宋体" w:cs="宋体" w:hint="eastAsia"/>
                <w:kern w:val="0"/>
                <w:sz w:val="22"/>
              </w:rPr>
              <w:t>材料科学与工程学院</w:t>
            </w:r>
          </w:p>
        </w:tc>
      </w:tr>
      <w:tr w:rsidR="002F72CD" w:rsidRPr="002F72CD" w:rsidTr="00B36169">
        <w:trPr>
          <w:trHeight w:val="270"/>
        </w:trPr>
        <w:tc>
          <w:tcPr>
            <w:tcW w:w="686"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20</w:t>
            </w:r>
          </w:p>
        </w:tc>
        <w:tc>
          <w:tcPr>
            <w:tcW w:w="4843" w:type="dxa"/>
            <w:shd w:val="clear" w:color="auto" w:fill="auto"/>
            <w:vAlign w:val="center"/>
            <w:hideMark/>
          </w:tcPr>
          <w:p w:rsidR="002F72CD" w:rsidRPr="00DC3DAF" w:rsidRDefault="002F72CD" w:rsidP="002F72CD">
            <w:pPr>
              <w:widowControl/>
              <w:rPr>
                <w:rFonts w:ascii="宋体" w:eastAsia="宋体" w:hAnsi="宋体" w:cs="宋体"/>
                <w:kern w:val="0"/>
                <w:sz w:val="22"/>
              </w:rPr>
            </w:pPr>
            <w:r w:rsidRPr="00DC3DAF">
              <w:rPr>
                <w:rFonts w:ascii="宋体" w:eastAsia="宋体" w:hAnsi="宋体" w:cs="宋体" w:hint="eastAsia"/>
                <w:kern w:val="0"/>
                <w:sz w:val="22"/>
              </w:rPr>
              <w:t>以立足学科特色的“三全育人”体系力促“五育并举”</w:t>
            </w:r>
          </w:p>
        </w:tc>
        <w:tc>
          <w:tcPr>
            <w:tcW w:w="992" w:type="dxa"/>
            <w:shd w:val="clear" w:color="auto" w:fill="auto"/>
            <w:vAlign w:val="center"/>
            <w:hideMark/>
          </w:tcPr>
          <w:p w:rsidR="002F72CD" w:rsidRPr="00DC3DAF" w:rsidRDefault="002F72CD" w:rsidP="002F72CD">
            <w:pPr>
              <w:widowControl/>
              <w:jc w:val="center"/>
              <w:rPr>
                <w:rFonts w:ascii="宋体" w:eastAsia="宋体" w:hAnsi="宋体" w:cs="宋体"/>
                <w:kern w:val="0"/>
                <w:sz w:val="22"/>
              </w:rPr>
            </w:pPr>
            <w:r w:rsidRPr="00DC3DAF">
              <w:rPr>
                <w:rFonts w:ascii="宋体" w:eastAsia="宋体" w:hAnsi="宋体" w:cs="宋体" w:hint="eastAsia"/>
                <w:kern w:val="0"/>
                <w:sz w:val="22"/>
              </w:rPr>
              <w:t>王兰</w:t>
            </w:r>
          </w:p>
        </w:tc>
        <w:tc>
          <w:tcPr>
            <w:tcW w:w="2268" w:type="dxa"/>
            <w:shd w:val="clear" w:color="auto" w:fill="auto"/>
            <w:vAlign w:val="center"/>
            <w:hideMark/>
          </w:tcPr>
          <w:p w:rsidR="002F72CD" w:rsidRPr="00DC3DAF" w:rsidRDefault="002F72CD" w:rsidP="002F72CD">
            <w:pPr>
              <w:widowControl/>
              <w:jc w:val="left"/>
              <w:rPr>
                <w:rFonts w:ascii="宋体" w:eastAsia="宋体" w:hAnsi="宋体" w:cs="宋体"/>
                <w:kern w:val="0"/>
                <w:sz w:val="22"/>
              </w:rPr>
            </w:pPr>
            <w:r w:rsidRPr="00DC3DAF">
              <w:rPr>
                <w:rFonts w:ascii="宋体" w:eastAsia="宋体" w:hAnsi="宋体" w:cs="宋体" w:hint="eastAsia"/>
                <w:kern w:val="0"/>
                <w:sz w:val="22"/>
              </w:rPr>
              <w:t>生命科学学院</w:t>
            </w:r>
          </w:p>
        </w:tc>
      </w:tr>
    </w:tbl>
    <w:p w:rsidR="00DC3DAF" w:rsidRPr="002F72CD" w:rsidRDefault="00DC3DAF" w:rsidP="0036645D">
      <w:pPr>
        <w:jc w:val="center"/>
      </w:pPr>
    </w:p>
    <w:p w:rsidR="002F72CD" w:rsidRPr="002F72CD" w:rsidRDefault="002F72CD" w:rsidP="002F72CD">
      <w:pPr>
        <w:jc w:val="center"/>
        <w:rPr>
          <w:rFonts w:ascii="黑体" w:eastAsia="黑体" w:hAnsi="黑体"/>
          <w:sz w:val="28"/>
          <w:szCs w:val="28"/>
        </w:rPr>
      </w:pPr>
      <w:r w:rsidRPr="002F72CD">
        <w:rPr>
          <w:rFonts w:ascii="黑体" w:eastAsia="黑体" w:hAnsi="黑体" w:hint="eastAsia"/>
          <w:sz w:val="28"/>
          <w:szCs w:val="28"/>
        </w:rPr>
        <w:t>拟立项</w:t>
      </w:r>
      <w:r>
        <w:rPr>
          <w:rFonts w:ascii="黑体" w:eastAsia="黑体" w:hAnsi="黑体" w:hint="eastAsia"/>
          <w:sz w:val="28"/>
          <w:szCs w:val="28"/>
        </w:rPr>
        <w:t>三</w:t>
      </w:r>
      <w:r w:rsidRPr="002F72CD">
        <w:rPr>
          <w:rFonts w:ascii="黑体" w:eastAsia="黑体" w:hAnsi="黑体" w:hint="eastAsia"/>
          <w:sz w:val="28"/>
          <w:szCs w:val="28"/>
        </w:rPr>
        <w:t>类课题</w:t>
      </w: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4872"/>
        <w:gridCol w:w="992"/>
        <w:gridCol w:w="2268"/>
      </w:tblGrid>
      <w:tr w:rsidR="00A83FCD" w:rsidRPr="00DC3DAF" w:rsidTr="00A81327">
        <w:trPr>
          <w:trHeight w:val="270"/>
        </w:trPr>
        <w:tc>
          <w:tcPr>
            <w:tcW w:w="686" w:type="dxa"/>
            <w:shd w:val="clear" w:color="auto" w:fill="auto"/>
            <w:vAlign w:val="center"/>
          </w:tcPr>
          <w:p w:rsidR="00A83FCD" w:rsidRPr="00DC3DAF" w:rsidRDefault="00A83FCD" w:rsidP="00A83FCD">
            <w:pPr>
              <w:widowControl/>
              <w:jc w:val="center"/>
              <w:rPr>
                <w:rFonts w:ascii="宋体" w:eastAsia="宋体" w:hAnsi="宋体" w:cs="宋体"/>
                <w:b/>
                <w:bCs/>
                <w:kern w:val="0"/>
                <w:sz w:val="22"/>
              </w:rPr>
            </w:pPr>
            <w:r w:rsidRPr="00DC3DAF">
              <w:rPr>
                <w:rFonts w:ascii="宋体" w:eastAsia="宋体" w:hAnsi="宋体" w:cs="宋体" w:hint="eastAsia"/>
                <w:b/>
                <w:bCs/>
                <w:kern w:val="0"/>
                <w:sz w:val="22"/>
              </w:rPr>
              <w:t>序号</w:t>
            </w:r>
          </w:p>
        </w:tc>
        <w:tc>
          <w:tcPr>
            <w:tcW w:w="4872" w:type="dxa"/>
            <w:shd w:val="clear" w:color="auto" w:fill="auto"/>
            <w:vAlign w:val="center"/>
          </w:tcPr>
          <w:p w:rsidR="00A83FCD" w:rsidRPr="00DC3DAF" w:rsidRDefault="00A83FCD" w:rsidP="00A83FCD">
            <w:pPr>
              <w:widowControl/>
              <w:jc w:val="center"/>
              <w:rPr>
                <w:rFonts w:ascii="宋体" w:eastAsia="宋体" w:hAnsi="宋体" w:cs="宋体"/>
                <w:b/>
                <w:bCs/>
                <w:kern w:val="0"/>
                <w:sz w:val="22"/>
              </w:rPr>
            </w:pPr>
            <w:r w:rsidRPr="00DC3DAF">
              <w:rPr>
                <w:rFonts w:ascii="宋体" w:eastAsia="宋体" w:hAnsi="宋体" w:cs="宋体" w:hint="eastAsia"/>
                <w:b/>
                <w:bCs/>
                <w:kern w:val="0"/>
                <w:sz w:val="22"/>
              </w:rPr>
              <w:t>课题名称</w:t>
            </w:r>
          </w:p>
        </w:tc>
        <w:tc>
          <w:tcPr>
            <w:tcW w:w="992" w:type="dxa"/>
            <w:shd w:val="clear" w:color="auto" w:fill="auto"/>
            <w:vAlign w:val="center"/>
          </w:tcPr>
          <w:p w:rsidR="00A83FCD" w:rsidRPr="00DC3DAF" w:rsidRDefault="00A83FCD" w:rsidP="00A83FCD">
            <w:pPr>
              <w:widowControl/>
              <w:jc w:val="center"/>
              <w:rPr>
                <w:rFonts w:ascii="宋体" w:eastAsia="宋体" w:hAnsi="宋体" w:cs="宋体"/>
                <w:b/>
                <w:bCs/>
                <w:kern w:val="0"/>
                <w:sz w:val="22"/>
              </w:rPr>
            </w:pPr>
            <w:r w:rsidRPr="00DC3DAF">
              <w:rPr>
                <w:rFonts w:ascii="宋体" w:eastAsia="宋体" w:hAnsi="宋体" w:cs="宋体" w:hint="eastAsia"/>
                <w:b/>
                <w:bCs/>
                <w:kern w:val="0"/>
                <w:sz w:val="22"/>
              </w:rPr>
              <w:t>责任人</w:t>
            </w:r>
          </w:p>
        </w:tc>
        <w:tc>
          <w:tcPr>
            <w:tcW w:w="2268" w:type="dxa"/>
            <w:shd w:val="clear" w:color="auto" w:fill="auto"/>
            <w:vAlign w:val="center"/>
          </w:tcPr>
          <w:p w:rsidR="00A83FCD" w:rsidRPr="00DC3DAF" w:rsidRDefault="00A83FCD" w:rsidP="00A83FCD">
            <w:pPr>
              <w:widowControl/>
              <w:jc w:val="center"/>
              <w:rPr>
                <w:rFonts w:ascii="宋体" w:eastAsia="宋体" w:hAnsi="宋体" w:cs="宋体"/>
                <w:b/>
                <w:bCs/>
                <w:kern w:val="0"/>
                <w:sz w:val="22"/>
              </w:rPr>
            </w:pPr>
            <w:r w:rsidRPr="00DC3DAF">
              <w:rPr>
                <w:rFonts w:ascii="宋体" w:eastAsia="宋体" w:hAnsi="宋体" w:cs="宋体" w:hint="eastAsia"/>
                <w:b/>
                <w:bCs/>
                <w:kern w:val="0"/>
                <w:sz w:val="22"/>
              </w:rPr>
              <w:t>所在单位</w:t>
            </w:r>
          </w:p>
        </w:tc>
      </w:tr>
      <w:tr w:rsidR="00A83FCD" w:rsidRPr="00DC3DAF" w:rsidTr="00A81327">
        <w:trPr>
          <w:trHeight w:val="270"/>
        </w:trPr>
        <w:tc>
          <w:tcPr>
            <w:tcW w:w="686" w:type="dxa"/>
            <w:shd w:val="clear" w:color="auto" w:fill="auto"/>
            <w:vAlign w:val="center"/>
          </w:tcPr>
          <w:p w:rsidR="00A83FCD" w:rsidRPr="00DC3DAF" w:rsidRDefault="00A83FCD" w:rsidP="00A83FCD">
            <w:pPr>
              <w:widowControl/>
              <w:jc w:val="center"/>
              <w:rPr>
                <w:rFonts w:ascii="宋体" w:eastAsia="宋体" w:hAnsi="宋体" w:cs="宋体"/>
                <w:kern w:val="0"/>
                <w:sz w:val="22"/>
              </w:rPr>
            </w:pPr>
            <w:r w:rsidRPr="00DC3DAF">
              <w:rPr>
                <w:rFonts w:ascii="宋体" w:eastAsia="宋体" w:hAnsi="宋体" w:cs="宋体" w:hint="eastAsia"/>
                <w:kern w:val="0"/>
                <w:sz w:val="22"/>
              </w:rPr>
              <w:t>1</w:t>
            </w:r>
          </w:p>
        </w:tc>
        <w:tc>
          <w:tcPr>
            <w:tcW w:w="4872" w:type="dxa"/>
            <w:shd w:val="clear" w:color="auto" w:fill="auto"/>
            <w:vAlign w:val="center"/>
          </w:tcPr>
          <w:p w:rsidR="00A83FCD" w:rsidRPr="00DC3DAF" w:rsidRDefault="00A83FCD" w:rsidP="00A83FCD">
            <w:pPr>
              <w:widowControl/>
              <w:rPr>
                <w:rFonts w:ascii="宋体" w:eastAsia="宋体" w:hAnsi="宋体" w:cs="宋体"/>
                <w:kern w:val="0"/>
                <w:sz w:val="22"/>
              </w:rPr>
            </w:pPr>
            <w:r w:rsidRPr="00DC3DAF">
              <w:rPr>
                <w:rFonts w:ascii="宋体" w:eastAsia="宋体" w:hAnsi="宋体" w:cs="宋体" w:hint="eastAsia"/>
                <w:kern w:val="0"/>
                <w:sz w:val="22"/>
              </w:rPr>
              <w:t>伟大建党精神指引下传承与弘扬南开革命先烈陈镜湖精神研究</w:t>
            </w:r>
          </w:p>
        </w:tc>
        <w:tc>
          <w:tcPr>
            <w:tcW w:w="992" w:type="dxa"/>
            <w:shd w:val="clear" w:color="auto" w:fill="auto"/>
            <w:vAlign w:val="center"/>
          </w:tcPr>
          <w:p w:rsidR="00A83FCD" w:rsidRPr="00DC3DAF" w:rsidRDefault="00A83FCD" w:rsidP="00A83FCD">
            <w:pPr>
              <w:widowControl/>
              <w:jc w:val="center"/>
              <w:rPr>
                <w:rFonts w:ascii="宋体" w:eastAsia="宋体" w:hAnsi="宋体" w:cs="宋体"/>
                <w:kern w:val="0"/>
                <w:sz w:val="22"/>
              </w:rPr>
            </w:pPr>
            <w:proofErr w:type="gramStart"/>
            <w:r w:rsidRPr="00DC3DAF">
              <w:rPr>
                <w:rFonts w:ascii="宋体" w:eastAsia="宋体" w:hAnsi="宋体" w:cs="宋体" w:hint="eastAsia"/>
                <w:kern w:val="0"/>
                <w:sz w:val="22"/>
              </w:rPr>
              <w:t>陈镜宇</w:t>
            </w:r>
            <w:proofErr w:type="gramEnd"/>
          </w:p>
        </w:tc>
        <w:tc>
          <w:tcPr>
            <w:tcW w:w="2268" w:type="dxa"/>
            <w:shd w:val="clear" w:color="auto" w:fill="auto"/>
            <w:vAlign w:val="center"/>
          </w:tcPr>
          <w:p w:rsidR="00A83FCD" w:rsidRPr="00DC3DAF" w:rsidRDefault="00A83FCD" w:rsidP="00A83FCD">
            <w:pPr>
              <w:widowControl/>
              <w:jc w:val="left"/>
              <w:rPr>
                <w:rFonts w:ascii="宋体" w:eastAsia="宋体" w:hAnsi="宋体" w:cs="宋体"/>
                <w:kern w:val="0"/>
                <w:sz w:val="22"/>
              </w:rPr>
            </w:pPr>
            <w:r w:rsidRPr="00DC3DAF">
              <w:rPr>
                <w:rFonts w:ascii="宋体" w:eastAsia="宋体" w:hAnsi="宋体" w:cs="宋体" w:hint="eastAsia"/>
                <w:kern w:val="0"/>
                <w:sz w:val="22"/>
              </w:rPr>
              <w:t>泰达</w:t>
            </w:r>
            <w:r w:rsidR="00A81327">
              <w:rPr>
                <w:rFonts w:ascii="宋体" w:eastAsia="宋体" w:hAnsi="宋体" w:cs="宋体" w:hint="eastAsia"/>
                <w:kern w:val="0"/>
                <w:sz w:val="22"/>
              </w:rPr>
              <w:t>学院</w:t>
            </w:r>
            <w:r w:rsidRPr="00DC3DAF">
              <w:rPr>
                <w:rFonts w:ascii="宋体" w:eastAsia="宋体" w:hAnsi="宋体" w:cs="宋体" w:hint="eastAsia"/>
                <w:kern w:val="0"/>
                <w:sz w:val="22"/>
              </w:rPr>
              <w:t>、软件学院</w:t>
            </w:r>
          </w:p>
        </w:tc>
      </w:tr>
      <w:tr w:rsidR="00A83FCD" w:rsidRPr="00DC3DAF" w:rsidTr="00A81327">
        <w:trPr>
          <w:trHeight w:val="270"/>
        </w:trPr>
        <w:tc>
          <w:tcPr>
            <w:tcW w:w="686" w:type="dxa"/>
            <w:shd w:val="clear" w:color="auto" w:fill="auto"/>
            <w:vAlign w:val="center"/>
            <w:hideMark/>
          </w:tcPr>
          <w:p w:rsidR="00A83FCD" w:rsidRPr="00DC3DAF" w:rsidRDefault="00A83FCD" w:rsidP="00A83FCD">
            <w:pPr>
              <w:widowControl/>
              <w:jc w:val="center"/>
              <w:rPr>
                <w:rFonts w:ascii="宋体" w:eastAsia="宋体" w:hAnsi="宋体" w:cs="宋体"/>
                <w:kern w:val="0"/>
                <w:sz w:val="22"/>
              </w:rPr>
            </w:pPr>
            <w:r w:rsidRPr="00DC3DAF">
              <w:rPr>
                <w:rFonts w:ascii="宋体" w:eastAsia="宋体" w:hAnsi="宋体" w:cs="宋体" w:hint="eastAsia"/>
                <w:kern w:val="0"/>
                <w:sz w:val="22"/>
              </w:rPr>
              <w:t>2</w:t>
            </w:r>
          </w:p>
        </w:tc>
        <w:tc>
          <w:tcPr>
            <w:tcW w:w="4872" w:type="dxa"/>
            <w:shd w:val="clear" w:color="auto" w:fill="auto"/>
            <w:vAlign w:val="center"/>
            <w:hideMark/>
          </w:tcPr>
          <w:p w:rsidR="00A83FCD" w:rsidRPr="00DC3DAF" w:rsidRDefault="00A83FCD" w:rsidP="00A83FCD">
            <w:pPr>
              <w:widowControl/>
              <w:rPr>
                <w:rFonts w:ascii="宋体" w:eastAsia="宋体" w:hAnsi="宋体" w:cs="宋体"/>
                <w:kern w:val="0"/>
                <w:sz w:val="22"/>
              </w:rPr>
            </w:pPr>
            <w:r w:rsidRPr="00DC3DAF">
              <w:rPr>
                <w:rFonts w:ascii="宋体" w:eastAsia="宋体" w:hAnsi="宋体" w:cs="宋体" w:hint="eastAsia"/>
                <w:kern w:val="0"/>
                <w:sz w:val="22"/>
              </w:rPr>
              <w:t>依托公共卫生科普平台建设“大思政课”研究</w:t>
            </w:r>
          </w:p>
        </w:tc>
        <w:tc>
          <w:tcPr>
            <w:tcW w:w="992" w:type="dxa"/>
            <w:shd w:val="clear" w:color="auto" w:fill="auto"/>
            <w:vAlign w:val="center"/>
            <w:hideMark/>
          </w:tcPr>
          <w:p w:rsidR="00A83FCD" w:rsidRPr="00DC3DAF" w:rsidRDefault="00A83FCD" w:rsidP="00A83FCD">
            <w:pPr>
              <w:widowControl/>
              <w:jc w:val="center"/>
              <w:rPr>
                <w:rFonts w:ascii="宋体" w:eastAsia="宋体" w:hAnsi="宋体" w:cs="宋体"/>
                <w:kern w:val="0"/>
                <w:sz w:val="22"/>
              </w:rPr>
            </w:pPr>
            <w:r w:rsidRPr="00DC3DAF">
              <w:rPr>
                <w:rFonts w:ascii="宋体" w:eastAsia="宋体" w:hAnsi="宋体" w:cs="宋体" w:hint="eastAsia"/>
                <w:kern w:val="0"/>
                <w:sz w:val="22"/>
              </w:rPr>
              <w:t>陈赜</w:t>
            </w:r>
          </w:p>
        </w:tc>
        <w:tc>
          <w:tcPr>
            <w:tcW w:w="2268" w:type="dxa"/>
            <w:shd w:val="clear" w:color="auto" w:fill="auto"/>
            <w:vAlign w:val="center"/>
            <w:hideMark/>
          </w:tcPr>
          <w:p w:rsidR="00A83FCD" w:rsidRPr="00DC3DAF" w:rsidRDefault="00A83FCD" w:rsidP="00A83FCD">
            <w:pPr>
              <w:widowControl/>
              <w:jc w:val="left"/>
              <w:rPr>
                <w:rFonts w:ascii="宋体" w:eastAsia="宋体" w:hAnsi="宋体" w:cs="宋体"/>
                <w:kern w:val="0"/>
                <w:sz w:val="22"/>
              </w:rPr>
            </w:pPr>
            <w:r w:rsidRPr="00DC3DAF">
              <w:rPr>
                <w:rFonts w:ascii="宋体" w:eastAsia="宋体" w:hAnsi="宋体" w:cs="宋体" w:hint="eastAsia"/>
                <w:kern w:val="0"/>
                <w:sz w:val="22"/>
              </w:rPr>
              <w:t>医学院、公共卫生与健康研究院</w:t>
            </w:r>
          </w:p>
        </w:tc>
      </w:tr>
      <w:tr w:rsidR="00A83FCD" w:rsidRPr="00DC3DAF" w:rsidTr="00A81327">
        <w:trPr>
          <w:trHeight w:val="270"/>
        </w:trPr>
        <w:tc>
          <w:tcPr>
            <w:tcW w:w="686" w:type="dxa"/>
            <w:shd w:val="clear" w:color="auto" w:fill="auto"/>
            <w:vAlign w:val="center"/>
            <w:hideMark/>
          </w:tcPr>
          <w:p w:rsidR="00A83FCD" w:rsidRPr="00DC3DAF" w:rsidRDefault="00A83FCD" w:rsidP="00A83FCD">
            <w:pPr>
              <w:widowControl/>
              <w:jc w:val="center"/>
              <w:rPr>
                <w:rFonts w:ascii="宋体" w:eastAsia="宋体" w:hAnsi="宋体" w:cs="宋体"/>
                <w:kern w:val="0"/>
                <w:sz w:val="22"/>
              </w:rPr>
            </w:pPr>
            <w:r w:rsidRPr="00DC3DAF">
              <w:rPr>
                <w:rFonts w:ascii="宋体" w:eastAsia="宋体" w:hAnsi="宋体" w:cs="宋体" w:hint="eastAsia"/>
                <w:kern w:val="0"/>
                <w:sz w:val="22"/>
              </w:rPr>
              <w:t>3</w:t>
            </w:r>
          </w:p>
        </w:tc>
        <w:tc>
          <w:tcPr>
            <w:tcW w:w="4872" w:type="dxa"/>
            <w:shd w:val="clear" w:color="auto" w:fill="auto"/>
            <w:vAlign w:val="center"/>
            <w:hideMark/>
          </w:tcPr>
          <w:p w:rsidR="00A83FCD" w:rsidRPr="00DC3DAF" w:rsidRDefault="00A83FCD" w:rsidP="00A83FCD">
            <w:pPr>
              <w:widowControl/>
              <w:rPr>
                <w:rFonts w:ascii="宋体" w:eastAsia="宋体" w:hAnsi="宋体" w:cs="宋体"/>
                <w:kern w:val="0"/>
                <w:sz w:val="22"/>
              </w:rPr>
            </w:pPr>
            <w:r w:rsidRPr="00DC3DAF">
              <w:rPr>
                <w:rFonts w:ascii="宋体" w:eastAsia="宋体" w:hAnsi="宋体" w:cs="宋体" w:hint="eastAsia"/>
                <w:kern w:val="0"/>
                <w:sz w:val="22"/>
              </w:rPr>
              <w:t>南开大学资助育人内涵式高质量发展路径研究</w:t>
            </w:r>
          </w:p>
        </w:tc>
        <w:tc>
          <w:tcPr>
            <w:tcW w:w="992" w:type="dxa"/>
            <w:shd w:val="clear" w:color="auto" w:fill="auto"/>
            <w:vAlign w:val="center"/>
            <w:hideMark/>
          </w:tcPr>
          <w:p w:rsidR="00A83FCD" w:rsidRPr="00DC3DAF" w:rsidRDefault="00A83FCD" w:rsidP="00A83FCD">
            <w:pPr>
              <w:widowControl/>
              <w:jc w:val="center"/>
              <w:rPr>
                <w:rFonts w:ascii="宋体" w:eastAsia="宋体" w:hAnsi="宋体" w:cs="宋体"/>
                <w:kern w:val="0"/>
                <w:sz w:val="22"/>
              </w:rPr>
            </w:pPr>
            <w:r w:rsidRPr="00DC3DAF">
              <w:rPr>
                <w:rFonts w:ascii="宋体" w:eastAsia="宋体" w:hAnsi="宋体" w:cs="宋体" w:hint="eastAsia"/>
                <w:kern w:val="0"/>
                <w:sz w:val="22"/>
              </w:rPr>
              <w:t>高珊</w:t>
            </w:r>
          </w:p>
        </w:tc>
        <w:tc>
          <w:tcPr>
            <w:tcW w:w="2268" w:type="dxa"/>
            <w:shd w:val="clear" w:color="auto" w:fill="auto"/>
            <w:vAlign w:val="center"/>
            <w:hideMark/>
          </w:tcPr>
          <w:p w:rsidR="00A83FCD" w:rsidRPr="00DC3DAF" w:rsidRDefault="00A83FCD" w:rsidP="00A83FCD">
            <w:pPr>
              <w:widowControl/>
              <w:jc w:val="left"/>
              <w:rPr>
                <w:rFonts w:ascii="宋体" w:eastAsia="宋体" w:hAnsi="宋体" w:cs="宋体"/>
                <w:kern w:val="0"/>
                <w:sz w:val="22"/>
              </w:rPr>
            </w:pPr>
            <w:r w:rsidRPr="00DC3DAF">
              <w:rPr>
                <w:rFonts w:ascii="宋体" w:eastAsia="宋体" w:hAnsi="宋体" w:cs="宋体" w:hint="eastAsia"/>
                <w:kern w:val="0"/>
                <w:sz w:val="22"/>
              </w:rPr>
              <w:t>党委学生工作部</w:t>
            </w:r>
          </w:p>
        </w:tc>
      </w:tr>
      <w:tr w:rsidR="00A83FCD" w:rsidRPr="00DC3DAF" w:rsidTr="00A81327">
        <w:trPr>
          <w:trHeight w:val="270"/>
        </w:trPr>
        <w:tc>
          <w:tcPr>
            <w:tcW w:w="686" w:type="dxa"/>
            <w:shd w:val="clear" w:color="auto" w:fill="auto"/>
            <w:vAlign w:val="center"/>
            <w:hideMark/>
          </w:tcPr>
          <w:p w:rsidR="00A83FCD" w:rsidRPr="00DC3DAF" w:rsidRDefault="00A83FCD" w:rsidP="00A83FCD">
            <w:pPr>
              <w:widowControl/>
              <w:jc w:val="center"/>
              <w:rPr>
                <w:rFonts w:ascii="宋体" w:eastAsia="宋体" w:hAnsi="宋体" w:cs="宋体"/>
                <w:kern w:val="0"/>
                <w:sz w:val="22"/>
              </w:rPr>
            </w:pPr>
            <w:r w:rsidRPr="00DC3DAF">
              <w:rPr>
                <w:rFonts w:ascii="宋体" w:eastAsia="宋体" w:hAnsi="宋体" w:cs="宋体" w:hint="eastAsia"/>
                <w:kern w:val="0"/>
                <w:sz w:val="22"/>
              </w:rPr>
              <w:t>4</w:t>
            </w:r>
          </w:p>
        </w:tc>
        <w:tc>
          <w:tcPr>
            <w:tcW w:w="4872" w:type="dxa"/>
            <w:shd w:val="clear" w:color="auto" w:fill="auto"/>
            <w:vAlign w:val="center"/>
            <w:hideMark/>
          </w:tcPr>
          <w:p w:rsidR="00A83FCD" w:rsidRPr="00DC3DAF" w:rsidRDefault="00A83FCD" w:rsidP="00A83FCD">
            <w:pPr>
              <w:widowControl/>
              <w:rPr>
                <w:rFonts w:ascii="宋体" w:eastAsia="宋体" w:hAnsi="宋体" w:cs="宋体"/>
                <w:kern w:val="0"/>
                <w:sz w:val="22"/>
              </w:rPr>
            </w:pPr>
            <w:r w:rsidRPr="00DC3DAF">
              <w:rPr>
                <w:rFonts w:ascii="宋体" w:eastAsia="宋体" w:hAnsi="宋体" w:cs="宋体" w:hint="eastAsia"/>
                <w:kern w:val="0"/>
                <w:sz w:val="22"/>
              </w:rPr>
              <w:t>深化高校教师考核评价机制改革研究——以南开大学绩效考核工作为例</w:t>
            </w:r>
          </w:p>
        </w:tc>
        <w:tc>
          <w:tcPr>
            <w:tcW w:w="992" w:type="dxa"/>
            <w:shd w:val="clear" w:color="auto" w:fill="auto"/>
            <w:vAlign w:val="center"/>
            <w:hideMark/>
          </w:tcPr>
          <w:p w:rsidR="00A83FCD" w:rsidRPr="00DC3DAF" w:rsidRDefault="00A83FCD" w:rsidP="00A83FCD">
            <w:pPr>
              <w:widowControl/>
              <w:jc w:val="center"/>
              <w:rPr>
                <w:rFonts w:ascii="宋体" w:eastAsia="宋体" w:hAnsi="宋体" w:cs="宋体"/>
                <w:kern w:val="0"/>
                <w:sz w:val="22"/>
              </w:rPr>
            </w:pPr>
            <w:r w:rsidRPr="00DC3DAF">
              <w:rPr>
                <w:rFonts w:ascii="宋体" w:eastAsia="宋体" w:hAnsi="宋体" w:cs="宋体" w:hint="eastAsia"/>
                <w:kern w:val="0"/>
                <w:sz w:val="22"/>
              </w:rPr>
              <w:t>胡冰</w:t>
            </w:r>
            <w:proofErr w:type="gramStart"/>
            <w:r w:rsidRPr="00DC3DAF">
              <w:rPr>
                <w:rFonts w:ascii="宋体" w:eastAsia="宋体" w:hAnsi="宋体" w:cs="宋体" w:hint="eastAsia"/>
                <w:kern w:val="0"/>
                <w:sz w:val="22"/>
              </w:rPr>
              <w:t>冰</w:t>
            </w:r>
            <w:proofErr w:type="gramEnd"/>
          </w:p>
        </w:tc>
        <w:tc>
          <w:tcPr>
            <w:tcW w:w="2268" w:type="dxa"/>
            <w:shd w:val="clear" w:color="auto" w:fill="auto"/>
            <w:vAlign w:val="center"/>
            <w:hideMark/>
          </w:tcPr>
          <w:p w:rsidR="00A83FCD" w:rsidRPr="00DC3DAF" w:rsidRDefault="00A83FCD" w:rsidP="00A83FCD">
            <w:pPr>
              <w:widowControl/>
              <w:jc w:val="left"/>
              <w:rPr>
                <w:rFonts w:ascii="宋体" w:eastAsia="宋体" w:hAnsi="宋体" w:cs="宋体"/>
                <w:kern w:val="0"/>
                <w:sz w:val="22"/>
              </w:rPr>
            </w:pPr>
            <w:r w:rsidRPr="00DC3DAF">
              <w:rPr>
                <w:rFonts w:ascii="宋体" w:eastAsia="宋体" w:hAnsi="宋体" w:cs="宋体" w:hint="eastAsia"/>
                <w:kern w:val="0"/>
                <w:sz w:val="22"/>
              </w:rPr>
              <w:t>人事处</w:t>
            </w:r>
          </w:p>
        </w:tc>
      </w:tr>
      <w:tr w:rsidR="00A83FCD" w:rsidRPr="00DC3DAF" w:rsidTr="00A81327">
        <w:trPr>
          <w:trHeight w:val="270"/>
        </w:trPr>
        <w:tc>
          <w:tcPr>
            <w:tcW w:w="686" w:type="dxa"/>
            <w:shd w:val="clear" w:color="auto" w:fill="auto"/>
            <w:vAlign w:val="center"/>
            <w:hideMark/>
          </w:tcPr>
          <w:p w:rsidR="00A83FCD" w:rsidRPr="00DC3DAF" w:rsidRDefault="00A83FCD" w:rsidP="00A83FCD">
            <w:pPr>
              <w:widowControl/>
              <w:jc w:val="center"/>
              <w:rPr>
                <w:rFonts w:ascii="宋体" w:eastAsia="宋体" w:hAnsi="宋体" w:cs="宋体"/>
                <w:kern w:val="0"/>
                <w:sz w:val="22"/>
              </w:rPr>
            </w:pPr>
            <w:r w:rsidRPr="00DC3DAF">
              <w:rPr>
                <w:rFonts w:ascii="宋体" w:eastAsia="宋体" w:hAnsi="宋体" w:cs="宋体" w:hint="eastAsia"/>
                <w:kern w:val="0"/>
                <w:sz w:val="22"/>
              </w:rPr>
              <w:t>5</w:t>
            </w:r>
          </w:p>
        </w:tc>
        <w:tc>
          <w:tcPr>
            <w:tcW w:w="4872" w:type="dxa"/>
            <w:shd w:val="clear" w:color="auto" w:fill="auto"/>
            <w:vAlign w:val="center"/>
            <w:hideMark/>
          </w:tcPr>
          <w:p w:rsidR="00A83FCD" w:rsidRPr="00DC3DAF" w:rsidRDefault="00A83FCD" w:rsidP="00A83FCD">
            <w:pPr>
              <w:widowControl/>
              <w:rPr>
                <w:rFonts w:ascii="宋体" w:eastAsia="宋体" w:hAnsi="宋体" w:cs="宋体"/>
                <w:kern w:val="0"/>
                <w:sz w:val="22"/>
              </w:rPr>
            </w:pPr>
            <w:r w:rsidRPr="00DC3DAF">
              <w:rPr>
                <w:rFonts w:ascii="宋体" w:eastAsia="宋体" w:hAnsi="宋体" w:cs="宋体" w:hint="eastAsia"/>
                <w:kern w:val="0"/>
                <w:sz w:val="22"/>
              </w:rPr>
              <w:t>高尔森的“公能”教育实践研究</w:t>
            </w:r>
          </w:p>
        </w:tc>
        <w:tc>
          <w:tcPr>
            <w:tcW w:w="992" w:type="dxa"/>
            <w:shd w:val="clear" w:color="auto" w:fill="auto"/>
            <w:vAlign w:val="center"/>
            <w:hideMark/>
          </w:tcPr>
          <w:p w:rsidR="00A83FCD" w:rsidRPr="00DC3DAF" w:rsidRDefault="00A83FCD" w:rsidP="00A83FCD">
            <w:pPr>
              <w:widowControl/>
              <w:jc w:val="center"/>
              <w:rPr>
                <w:rFonts w:ascii="宋体" w:eastAsia="宋体" w:hAnsi="宋体" w:cs="宋体"/>
                <w:kern w:val="0"/>
                <w:sz w:val="22"/>
              </w:rPr>
            </w:pPr>
            <w:r w:rsidRPr="00DC3DAF">
              <w:rPr>
                <w:rFonts w:ascii="宋体" w:eastAsia="宋体" w:hAnsi="宋体" w:cs="宋体" w:hint="eastAsia"/>
                <w:kern w:val="0"/>
                <w:sz w:val="22"/>
              </w:rPr>
              <w:t>李炳通</w:t>
            </w:r>
          </w:p>
        </w:tc>
        <w:tc>
          <w:tcPr>
            <w:tcW w:w="2268" w:type="dxa"/>
            <w:shd w:val="clear" w:color="auto" w:fill="auto"/>
            <w:vAlign w:val="center"/>
            <w:hideMark/>
          </w:tcPr>
          <w:p w:rsidR="00A83FCD" w:rsidRPr="00DC3DAF" w:rsidRDefault="00A83FCD" w:rsidP="00A83FCD">
            <w:pPr>
              <w:widowControl/>
              <w:jc w:val="left"/>
              <w:rPr>
                <w:rFonts w:ascii="宋体" w:eastAsia="宋体" w:hAnsi="宋体" w:cs="宋体"/>
                <w:kern w:val="0"/>
                <w:sz w:val="22"/>
              </w:rPr>
            </w:pPr>
            <w:r w:rsidRPr="00DC3DAF">
              <w:rPr>
                <w:rFonts w:ascii="宋体" w:eastAsia="宋体" w:hAnsi="宋体" w:cs="宋体" w:hint="eastAsia"/>
                <w:kern w:val="0"/>
                <w:sz w:val="22"/>
              </w:rPr>
              <w:t>法学院</w:t>
            </w:r>
          </w:p>
        </w:tc>
      </w:tr>
      <w:tr w:rsidR="00A83FCD" w:rsidRPr="00DC3DAF" w:rsidTr="00A81327">
        <w:trPr>
          <w:trHeight w:val="270"/>
        </w:trPr>
        <w:tc>
          <w:tcPr>
            <w:tcW w:w="686" w:type="dxa"/>
            <w:shd w:val="clear" w:color="auto" w:fill="auto"/>
            <w:vAlign w:val="center"/>
            <w:hideMark/>
          </w:tcPr>
          <w:p w:rsidR="00A83FCD" w:rsidRPr="00DC3DAF" w:rsidRDefault="00A83FCD" w:rsidP="00A83FCD">
            <w:pPr>
              <w:widowControl/>
              <w:jc w:val="center"/>
              <w:rPr>
                <w:rFonts w:ascii="宋体" w:eastAsia="宋体" w:hAnsi="宋体" w:cs="宋体"/>
                <w:kern w:val="0"/>
                <w:sz w:val="22"/>
              </w:rPr>
            </w:pPr>
            <w:r w:rsidRPr="00DC3DAF">
              <w:rPr>
                <w:rFonts w:ascii="宋体" w:eastAsia="宋体" w:hAnsi="宋体" w:cs="宋体" w:hint="eastAsia"/>
                <w:kern w:val="0"/>
                <w:sz w:val="22"/>
              </w:rPr>
              <w:t>6</w:t>
            </w:r>
          </w:p>
        </w:tc>
        <w:tc>
          <w:tcPr>
            <w:tcW w:w="4872" w:type="dxa"/>
            <w:shd w:val="clear" w:color="auto" w:fill="auto"/>
            <w:vAlign w:val="center"/>
            <w:hideMark/>
          </w:tcPr>
          <w:p w:rsidR="00A83FCD" w:rsidRPr="00DC3DAF" w:rsidRDefault="00A83FCD" w:rsidP="00A83FCD">
            <w:pPr>
              <w:widowControl/>
              <w:rPr>
                <w:rFonts w:ascii="宋体" w:eastAsia="宋体" w:hAnsi="宋体" w:cs="宋体"/>
                <w:kern w:val="0"/>
                <w:sz w:val="22"/>
              </w:rPr>
            </w:pPr>
            <w:r w:rsidRPr="00DC3DAF">
              <w:rPr>
                <w:rFonts w:ascii="宋体" w:eastAsia="宋体" w:hAnsi="宋体" w:cs="宋体" w:hint="eastAsia"/>
                <w:kern w:val="0"/>
                <w:sz w:val="22"/>
              </w:rPr>
              <w:t>博士后工作内涵式高质量发展道路探究</w:t>
            </w:r>
          </w:p>
        </w:tc>
        <w:tc>
          <w:tcPr>
            <w:tcW w:w="992" w:type="dxa"/>
            <w:shd w:val="clear" w:color="auto" w:fill="auto"/>
            <w:vAlign w:val="center"/>
            <w:hideMark/>
          </w:tcPr>
          <w:p w:rsidR="00A83FCD" w:rsidRPr="00DC3DAF" w:rsidRDefault="00A83FCD" w:rsidP="00A83FCD">
            <w:pPr>
              <w:widowControl/>
              <w:jc w:val="center"/>
              <w:rPr>
                <w:rFonts w:ascii="宋体" w:eastAsia="宋体" w:hAnsi="宋体" w:cs="宋体"/>
                <w:kern w:val="0"/>
                <w:sz w:val="22"/>
              </w:rPr>
            </w:pPr>
            <w:r w:rsidRPr="00DC3DAF">
              <w:rPr>
                <w:rFonts w:ascii="宋体" w:eastAsia="宋体" w:hAnsi="宋体" w:cs="宋体" w:hint="eastAsia"/>
                <w:kern w:val="0"/>
                <w:sz w:val="22"/>
              </w:rPr>
              <w:t>李由</w:t>
            </w:r>
          </w:p>
        </w:tc>
        <w:tc>
          <w:tcPr>
            <w:tcW w:w="2268" w:type="dxa"/>
            <w:shd w:val="clear" w:color="auto" w:fill="auto"/>
            <w:vAlign w:val="center"/>
            <w:hideMark/>
          </w:tcPr>
          <w:p w:rsidR="00A83FCD" w:rsidRPr="00DC3DAF" w:rsidRDefault="00A83FCD" w:rsidP="00A83FCD">
            <w:pPr>
              <w:widowControl/>
              <w:jc w:val="left"/>
              <w:rPr>
                <w:rFonts w:ascii="宋体" w:eastAsia="宋体" w:hAnsi="宋体" w:cs="宋体"/>
                <w:kern w:val="0"/>
                <w:sz w:val="22"/>
              </w:rPr>
            </w:pPr>
            <w:r w:rsidRPr="00DC3DAF">
              <w:rPr>
                <w:rFonts w:ascii="宋体" w:eastAsia="宋体" w:hAnsi="宋体" w:cs="宋体" w:hint="eastAsia"/>
                <w:kern w:val="0"/>
                <w:sz w:val="22"/>
              </w:rPr>
              <w:t>人事处</w:t>
            </w:r>
          </w:p>
        </w:tc>
      </w:tr>
      <w:tr w:rsidR="00A83FCD" w:rsidRPr="00DC3DAF" w:rsidTr="00A81327">
        <w:trPr>
          <w:trHeight w:val="270"/>
        </w:trPr>
        <w:tc>
          <w:tcPr>
            <w:tcW w:w="686" w:type="dxa"/>
            <w:shd w:val="clear" w:color="auto" w:fill="auto"/>
            <w:vAlign w:val="center"/>
            <w:hideMark/>
          </w:tcPr>
          <w:p w:rsidR="00A83FCD" w:rsidRPr="00DC3DAF" w:rsidRDefault="00A83FCD" w:rsidP="00A83FCD">
            <w:pPr>
              <w:widowControl/>
              <w:jc w:val="center"/>
              <w:rPr>
                <w:rFonts w:ascii="宋体" w:eastAsia="宋体" w:hAnsi="宋体" w:cs="宋体"/>
                <w:kern w:val="0"/>
                <w:sz w:val="22"/>
              </w:rPr>
            </w:pPr>
            <w:r w:rsidRPr="00DC3DAF">
              <w:rPr>
                <w:rFonts w:ascii="宋体" w:eastAsia="宋体" w:hAnsi="宋体" w:cs="宋体" w:hint="eastAsia"/>
                <w:kern w:val="0"/>
                <w:sz w:val="22"/>
              </w:rPr>
              <w:t>7</w:t>
            </w:r>
          </w:p>
        </w:tc>
        <w:tc>
          <w:tcPr>
            <w:tcW w:w="4872" w:type="dxa"/>
            <w:shd w:val="clear" w:color="auto" w:fill="auto"/>
            <w:vAlign w:val="center"/>
            <w:hideMark/>
          </w:tcPr>
          <w:p w:rsidR="00A83FCD" w:rsidRPr="00DC3DAF" w:rsidRDefault="00A83FCD" w:rsidP="00A83FCD">
            <w:pPr>
              <w:widowControl/>
              <w:rPr>
                <w:rFonts w:ascii="宋体" w:eastAsia="宋体" w:hAnsi="宋体" w:cs="宋体"/>
                <w:kern w:val="0"/>
                <w:sz w:val="22"/>
              </w:rPr>
            </w:pPr>
            <w:r w:rsidRPr="00DC3DAF">
              <w:rPr>
                <w:rFonts w:ascii="宋体" w:eastAsia="宋体" w:hAnsi="宋体" w:cs="宋体" w:hint="eastAsia"/>
                <w:kern w:val="0"/>
                <w:sz w:val="22"/>
              </w:rPr>
              <w:t>校史中的党史人物研究：传承方舟精神，赓续红色血脉</w:t>
            </w:r>
          </w:p>
        </w:tc>
        <w:tc>
          <w:tcPr>
            <w:tcW w:w="992" w:type="dxa"/>
            <w:shd w:val="clear" w:color="auto" w:fill="auto"/>
            <w:vAlign w:val="center"/>
            <w:hideMark/>
          </w:tcPr>
          <w:p w:rsidR="00A83FCD" w:rsidRPr="00DC3DAF" w:rsidRDefault="00A83FCD" w:rsidP="00A83FCD">
            <w:pPr>
              <w:widowControl/>
              <w:jc w:val="center"/>
              <w:rPr>
                <w:rFonts w:ascii="宋体" w:eastAsia="宋体" w:hAnsi="宋体" w:cs="宋体"/>
                <w:kern w:val="0"/>
                <w:sz w:val="22"/>
              </w:rPr>
            </w:pPr>
            <w:r w:rsidRPr="00DC3DAF">
              <w:rPr>
                <w:rFonts w:ascii="宋体" w:eastAsia="宋体" w:hAnsi="宋体" w:cs="宋体" w:hint="eastAsia"/>
                <w:kern w:val="0"/>
                <w:sz w:val="22"/>
              </w:rPr>
              <w:t>马红英</w:t>
            </w:r>
          </w:p>
        </w:tc>
        <w:tc>
          <w:tcPr>
            <w:tcW w:w="2268" w:type="dxa"/>
            <w:shd w:val="clear" w:color="auto" w:fill="auto"/>
            <w:vAlign w:val="center"/>
            <w:hideMark/>
          </w:tcPr>
          <w:p w:rsidR="00A83FCD" w:rsidRPr="00DC3DAF" w:rsidRDefault="00A83FCD" w:rsidP="00A83FCD">
            <w:pPr>
              <w:widowControl/>
              <w:jc w:val="left"/>
              <w:rPr>
                <w:rFonts w:ascii="宋体" w:eastAsia="宋体" w:hAnsi="宋体" w:cs="宋体"/>
                <w:kern w:val="0"/>
                <w:sz w:val="22"/>
              </w:rPr>
            </w:pPr>
            <w:r w:rsidRPr="00DC3DAF">
              <w:rPr>
                <w:rFonts w:ascii="宋体" w:eastAsia="宋体" w:hAnsi="宋体" w:cs="宋体" w:hint="eastAsia"/>
                <w:kern w:val="0"/>
                <w:sz w:val="22"/>
              </w:rPr>
              <w:t>马克思主义学院</w:t>
            </w:r>
          </w:p>
        </w:tc>
      </w:tr>
      <w:tr w:rsidR="00A83FCD" w:rsidRPr="00DC3DAF" w:rsidTr="00A81327">
        <w:trPr>
          <w:trHeight w:val="270"/>
        </w:trPr>
        <w:tc>
          <w:tcPr>
            <w:tcW w:w="686" w:type="dxa"/>
            <w:shd w:val="clear" w:color="auto" w:fill="auto"/>
            <w:vAlign w:val="center"/>
            <w:hideMark/>
          </w:tcPr>
          <w:p w:rsidR="00A83FCD" w:rsidRPr="00DC3DAF" w:rsidRDefault="00A83FCD" w:rsidP="00A83FCD">
            <w:pPr>
              <w:widowControl/>
              <w:jc w:val="center"/>
              <w:rPr>
                <w:rFonts w:ascii="宋体" w:eastAsia="宋体" w:hAnsi="宋体" w:cs="宋体"/>
                <w:kern w:val="0"/>
                <w:sz w:val="22"/>
              </w:rPr>
            </w:pPr>
            <w:r w:rsidRPr="00DC3DAF">
              <w:rPr>
                <w:rFonts w:ascii="宋体" w:eastAsia="宋体" w:hAnsi="宋体" w:cs="宋体" w:hint="eastAsia"/>
                <w:kern w:val="0"/>
                <w:sz w:val="22"/>
              </w:rPr>
              <w:t>8</w:t>
            </w:r>
          </w:p>
        </w:tc>
        <w:tc>
          <w:tcPr>
            <w:tcW w:w="4872" w:type="dxa"/>
            <w:shd w:val="clear" w:color="auto" w:fill="auto"/>
            <w:vAlign w:val="center"/>
            <w:hideMark/>
          </w:tcPr>
          <w:p w:rsidR="00A83FCD" w:rsidRPr="00DC3DAF" w:rsidRDefault="00A83FCD" w:rsidP="00A83FCD">
            <w:pPr>
              <w:widowControl/>
              <w:rPr>
                <w:rFonts w:ascii="宋体" w:eastAsia="宋体" w:hAnsi="宋体" w:cs="宋体"/>
                <w:kern w:val="0"/>
                <w:sz w:val="22"/>
              </w:rPr>
            </w:pPr>
            <w:r w:rsidRPr="00DC3DAF">
              <w:rPr>
                <w:rFonts w:ascii="宋体" w:eastAsia="宋体" w:hAnsi="宋体" w:cs="宋体" w:hint="eastAsia"/>
                <w:kern w:val="0"/>
                <w:sz w:val="22"/>
              </w:rPr>
              <w:t>多举措创新引才思路、</w:t>
            </w:r>
            <w:proofErr w:type="gramStart"/>
            <w:r w:rsidRPr="00DC3DAF">
              <w:rPr>
                <w:rFonts w:ascii="宋体" w:eastAsia="宋体" w:hAnsi="宋体" w:cs="宋体" w:hint="eastAsia"/>
                <w:kern w:val="0"/>
                <w:sz w:val="22"/>
              </w:rPr>
              <w:t>重成效</w:t>
            </w:r>
            <w:proofErr w:type="gramEnd"/>
            <w:r w:rsidRPr="00DC3DAF">
              <w:rPr>
                <w:rFonts w:ascii="宋体" w:eastAsia="宋体" w:hAnsi="宋体" w:cs="宋体" w:hint="eastAsia"/>
                <w:kern w:val="0"/>
                <w:sz w:val="22"/>
              </w:rPr>
              <w:t>助力新工科攀登</w:t>
            </w:r>
          </w:p>
        </w:tc>
        <w:tc>
          <w:tcPr>
            <w:tcW w:w="992" w:type="dxa"/>
            <w:shd w:val="clear" w:color="auto" w:fill="auto"/>
            <w:vAlign w:val="center"/>
            <w:hideMark/>
          </w:tcPr>
          <w:p w:rsidR="00A83FCD" w:rsidRPr="00DC3DAF" w:rsidRDefault="00A83FCD" w:rsidP="00A83FCD">
            <w:pPr>
              <w:widowControl/>
              <w:jc w:val="center"/>
              <w:rPr>
                <w:rFonts w:ascii="宋体" w:eastAsia="宋体" w:hAnsi="宋体" w:cs="宋体"/>
                <w:kern w:val="0"/>
                <w:sz w:val="22"/>
              </w:rPr>
            </w:pPr>
            <w:r w:rsidRPr="00DC3DAF">
              <w:rPr>
                <w:rFonts w:ascii="宋体" w:eastAsia="宋体" w:hAnsi="宋体" w:cs="宋体" w:hint="eastAsia"/>
                <w:kern w:val="0"/>
                <w:sz w:val="22"/>
              </w:rPr>
              <w:t>邱丽娜</w:t>
            </w:r>
          </w:p>
        </w:tc>
        <w:tc>
          <w:tcPr>
            <w:tcW w:w="2268" w:type="dxa"/>
            <w:shd w:val="clear" w:color="auto" w:fill="auto"/>
            <w:vAlign w:val="center"/>
            <w:hideMark/>
          </w:tcPr>
          <w:p w:rsidR="00A83FCD" w:rsidRPr="00DC3DAF" w:rsidRDefault="00A83FCD" w:rsidP="00A83FCD">
            <w:pPr>
              <w:widowControl/>
              <w:jc w:val="left"/>
              <w:rPr>
                <w:rFonts w:ascii="宋体" w:eastAsia="宋体" w:hAnsi="宋体" w:cs="宋体"/>
                <w:kern w:val="0"/>
                <w:sz w:val="22"/>
              </w:rPr>
            </w:pPr>
            <w:r w:rsidRPr="00DC3DAF">
              <w:rPr>
                <w:rFonts w:ascii="宋体" w:eastAsia="宋体" w:hAnsi="宋体" w:cs="宋体" w:hint="eastAsia"/>
                <w:kern w:val="0"/>
                <w:sz w:val="22"/>
              </w:rPr>
              <w:t>电子信息与光学工程学院</w:t>
            </w:r>
          </w:p>
        </w:tc>
      </w:tr>
      <w:tr w:rsidR="009C3C7C" w:rsidRPr="00DC3DAF" w:rsidTr="00A81327">
        <w:trPr>
          <w:trHeight w:val="270"/>
        </w:trPr>
        <w:tc>
          <w:tcPr>
            <w:tcW w:w="686"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lastRenderedPageBreak/>
              <w:t>9</w:t>
            </w:r>
          </w:p>
        </w:tc>
        <w:tc>
          <w:tcPr>
            <w:tcW w:w="4872"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DC3DAF">
              <w:rPr>
                <w:rFonts w:ascii="宋体" w:eastAsia="宋体" w:hAnsi="宋体" w:cs="宋体" w:hint="eastAsia"/>
                <w:kern w:val="0"/>
                <w:sz w:val="22"/>
              </w:rPr>
              <w:t>以重大科技创新基地为主体的科技创新生态研究</w:t>
            </w:r>
          </w:p>
        </w:tc>
        <w:tc>
          <w:tcPr>
            <w:tcW w:w="992"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孙彬</w:t>
            </w:r>
          </w:p>
        </w:tc>
        <w:tc>
          <w:tcPr>
            <w:tcW w:w="2268" w:type="dxa"/>
            <w:shd w:val="clear" w:color="auto" w:fill="auto"/>
            <w:vAlign w:val="center"/>
            <w:hideMark/>
          </w:tcPr>
          <w:p w:rsidR="009C3C7C" w:rsidRPr="00DC3DAF" w:rsidRDefault="009C3C7C" w:rsidP="009C3C7C">
            <w:pPr>
              <w:widowControl/>
              <w:jc w:val="left"/>
              <w:rPr>
                <w:rFonts w:ascii="宋体" w:eastAsia="宋体" w:hAnsi="宋体" w:cs="宋体"/>
                <w:kern w:val="0"/>
                <w:sz w:val="22"/>
              </w:rPr>
            </w:pPr>
            <w:r w:rsidRPr="00DC3DAF">
              <w:rPr>
                <w:rFonts w:ascii="宋体" w:eastAsia="宋体" w:hAnsi="宋体" w:cs="宋体" w:hint="eastAsia"/>
                <w:kern w:val="0"/>
                <w:sz w:val="22"/>
              </w:rPr>
              <w:t>科学技术研究部</w:t>
            </w:r>
          </w:p>
        </w:tc>
      </w:tr>
      <w:tr w:rsidR="009C3C7C" w:rsidRPr="00DC3DAF" w:rsidTr="00A81327">
        <w:trPr>
          <w:trHeight w:val="270"/>
        </w:trPr>
        <w:tc>
          <w:tcPr>
            <w:tcW w:w="686"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10</w:t>
            </w:r>
          </w:p>
        </w:tc>
        <w:tc>
          <w:tcPr>
            <w:tcW w:w="4872"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DC3DAF">
              <w:rPr>
                <w:rFonts w:ascii="宋体" w:eastAsia="宋体" w:hAnsi="宋体" w:cs="宋体" w:hint="eastAsia"/>
                <w:kern w:val="0"/>
                <w:sz w:val="22"/>
              </w:rPr>
              <w:t>院系调整与南开大学学科建设转型的研究（1949-1956）</w:t>
            </w:r>
          </w:p>
        </w:tc>
        <w:tc>
          <w:tcPr>
            <w:tcW w:w="992"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赵瑞</w:t>
            </w:r>
          </w:p>
        </w:tc>
        <w:tc>
          <w:tcPr>
            <w:tcW w:w="2268" w:type="dxa"/>
            <w:shd w:val="clear" w:color="auto" w:fill="auto"/>
            <w:vAlign w:val="center"/>
            <w:hideMark/>
          </w:tcPr>
          <w:p w:rsidR="009C3C7C" w:rsidRPr="00DC3DAF" w:rsidRDefault="009C3C7C" w:rsidP="009C3C7C">
            <w:pPr>
              <w:widowControl/>
              <w:jc w:val="left"/>
              <w:rPr>
                <w:rFonts w:ascii="宋体" w:eastAsia="宋体" w:hAnsi="宋体" w:cs="宋体"/>
                <w:kern w:val="0"/>
                <w:sz w:val="22"/>
              </w:rPr>
            </w:pPr>
            <w:r w:rsidRPr="00DC3DAF">
              <w:rPr>
                <w:rFonts w:ascii="宋体" w:eastAsia="宋体" w:hAnsi="宋体" w:cs="宋体" w:hint="eastAsia"/>
                <w:kern w:val="0"/>
                <w:sz w:val="22"/>
              </w:rPr>
              <w:t>马克思主义学院</w:t>
            </w:r>
          </w:p>
        </w:tc>
      </w:tr>
      <w:tr w:rsidR="009C3C7C" w:rsidRPr="00DC3DAF" w:rsidTr="00A81327">
        <w:trPr>
          <w:trHeight w:val="270"/>
        </w:trPr>
        <w:tc>
          <w:tcPr>
            <w:tcW w:w="686"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11</w:t>
            </w:r>
          </w:p>
        </w:tc>
        <w:tc>
          <w:tcPr>
            <w:tcW w:w="4872"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DC3DAF">
              <w:rPr>
                <w:rFonts w:ascii="宋体" w:eastAsia="宋体" w:hAnsi="宋体" w:cs="宋体" w:hint="eastAsia"/>
                <w:kern w:val="0"/>
                <w:sz w:val="22"/>
              </w:rPr>
              <w:t>以党内监督为主导、各种监督贯通协同的高校监督体系研究</w:t>
            </w:r>
          </w:p>
        </w:tc>
        <w:tc>
          <w:tcPr>
            <w:tcW w:w="992"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郑文娟</w:t>
            </w:r>
          </w:p>
        </w:tc>
        <w:tc>
          <w:tcPr>
            <w:tcW w:w="2268" w:type="dxa"/>
            <w:shd w:val="clear" w:color="auto" w:fill="auto"/>
            <w:vAlign w:val="center"/>
            <w:hideMark/>
          </w:tcPr>
          <w:p w:rsidR="009C3C7C" w:rsidRPr="00DC3DAF" w:rsidRDefault="009C3C7C" w:rsidP="009C3C7C">
            <w:pPr>
              <w:widowControl/>
              <w:jc w:val="left"/>
              <w:rPr>
                <w:rFonts w:ascii="宋体" w:eastAsia="宋体" w:hAnsi="宋体" w:cs="宋体"/>
                <w:kern w:val="0"/>
                <w:sz w:val="22"/>
              </w:rPr>
            </w:pPr>
            <w:r w:rsidRPr="00DC3DAF">
              <w:rPr>
                <w:rFonts w:ascii="宋体" w:eastAsia="宋体" w:hAnsi="宋体" w:cs="宋体" w:hint="eastAsia"/>
                <w:kern w:val="0"/>
                <w:sz w:val="22"/>
              </w:rPr>
              <w:t>纪委办监察室</w:t>
            </w:r>
          </w:p>
        </w:tc>
      </w:tr>
      <w:tr w:rsidR="009C3C7C" w:rsidRPr="00DC3DAF" w:rsidTr="00A81327">
        <w:trPr>
          <w:trHeight w:val="270"/>
        </w:trPr>
        <w:tc>
          <w:tcPr>
            <w:tcW w:w="686"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12</w:t>
            </w:r>
          </w:p>
        </w:tc>
        <w:tc>
          <w:tcPr>
            <w:tcW w:w="4872"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DC3DAF">
              <w:rPr>
                <w:rFonts w:ascii="宋体" w:eastAsia="宋体" w:hAnsi="宋体" w:cs="宋体" w:hint="eastAsia"/>
                <w:kern w:val="0"/>
                <w:sz w:val="22"/>
              </w:rPr>
              <w:t>依托一站</w:t>
            </w:r>
            <w:proofErr w:type="gramStart"/>
            <w:r w:rsidRPr="00DC3DAF">
              <w:rPr>
                <w:rFonts w:ascii="宋体" w:eastAsia="宋体" w:hAnsi="宋体" w:cs="宋体" w:hint="eastAsia"/>
                <w:kern w:val="0"/>
                <w:sz w:val="22"/>
              </w:rPr>
              <w:t>式学生</w:t>
            </w:r>
            <w:proofErr w:type="gramEnd"/>
            <w:r w:rsidRPr="00DC3DAF">
              <w:rPr>
                <w:rFonts w:ascii="宋体" w:eastAsia="宋体" w:hAnsi="宋体" w:cs="宋体" w:hint="eastAsia"/>
                <w:kern w:val="0"/>
                <w:sz w:val="22"/>
              </w:rPr>
              <w:t>社区的党员先锋</w:t>
            </w:r>
            <w:proofErr w:type="gramStart"/>
            <w:r w:rsidRPr="00DC3DAF">
              <w:rPr>
                <w:rFonts w:ascii="宋体" w:eastAsia="宋体" w:hAnsi="宋体" w:cs="宋体" w:hint="eastAsia"/>
                <w:kern w:val="0"/>
                <w:sz w:val="22"/>
              </w:rPr>
              <w:t>岗作</w:t>
            </w:r>
            <w:proofErr w:type="gramEnd"/>
            <w:r w:rsidRPr="00DC3DAF">
              <w:rPr>
                <w:rFonts w:ascii="宋体" w:eastAsia="宋体" w:hAnsi="宋体" w:cs="宋体" w:hint="eastAsia"/>
                <w:kern w:val="0"/>
                <w:sz w:val="22"/>
              </w:rPr>
              <w:t>用发挥探究</w:t>
            </w:r>
          </w:p>
        </w:tc>
        <w:tc>
          <w:tcPr>
            <w:tcW w:w="992"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周翠</w:t>
            </w:r>
            <w:proofErr w:type="gramStart"/>
            <w:r w:rsidRPr="00DC3DAF">
              <w:rPr>
                <w:rFonts w:ascii="宋体" w:eastAsia="宋体" w:hAnsi="宋体" w:cs="宋体" w:hint="eastAsia"/>
                <w:kern w:val="0"/>
                <w:sz w:val="22"/>
              </w:rPr>
              <w:t>翠</w:t>
            </w:r>
            <w:proofErr w:type="gramEnd"/>
          </w:p>
        </w:tc>
        <w:tc>
          <w:tcPr>
            <w:tcW w:w="2268" w:type="dxa"/>
            <w:shd w:val="clear" w:color="auto" w:fill="auto"/>
            <w:vAlign w:val="center"/>
            <w:hideMark/>
          </w:tcPr>
          <w:p w:rsidR="009C3C7C" w:rsidRPr="00DC3DAF" w:rsidRDefault="009C3C7C" w:rsidP="009C3C7C">
            <w:pPr>
              <w:widowControl/>
              <w:jc w:val="left"/>
              <w:rPr>
                <w:rFonts w:ascii="宋体" w:eastAsia="宋体" w:hAnsi="宋体" w:cs="宋体"/>
                <w:kern w:val="0"/>
                <w:sz w:val="22"/>
              </w:rPr>
            </w:pPr>
            <w:r w:rsidRPr="00DC3DAF">
              <w:rPr>
                <w:rFonts w:ascii="宋体" w:eastAsia="宋体" w:hAnsi="宋体" w:cs="宋体" w:hint="eastAsia"/>
                <w:kern w:val="0"/>
                <w:sz w:val="22"/>
              </w:rPr>
              <w:t>法学院</w:t>
            </w:r>
          </w:p>
        </w:tc>
      </w:tr>
      <w:tr w:rsidR="009C3C7C" w:rsidRPr="00DC3DAF" w:rsidTr="00A81327">
        <w:trPr>
          <w:trHeight w:val="270"/>
        </w:trPr>
        <w:tc>
          <w:tcPr>
            <w:tcW w:w="686"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13</w:t>
            </w:r>
          </w:p>
        </w:tc>
        <w:tc>
          <w:tcPr>
            <w:tcW w:w="4872"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DC3DAF">
              <w:rPr>
                <w:rFonts w:ascii="宋体" w:eastAsia="宋体" w:hAnsi="宋体" w:cs="宋体" w:hint="eastAsia"/>
                <w:kern w:val="0"/>
                <w:sz w:val="22"/>
              </w:rPr>
              <w:t>在三全育人理念下推动构建劳动教育新模式</w:t>
            </w:r>
          </w:p>
        </w:tc>
        <w:tc>
          <w:tcPr>
            <w:tcW w:w="992"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法茹克·热夏提</w:t>
            </w:r>
          </w:p>
        </w:tc>
        <w:tc>
          <w:tcPr>
            <w:tcW w:w="2268" w:type="dxa"/>
            <w:shd w:val="clear" w:color="auto" w:fill="auto"/>
            <w:vAlign w:val="center"/>
            <w:hideMark/>
          </w:tcPr>
          <w:p w:rsidR="009C3C7C" w:rsidRPr="00DC3DAF" w:rsidRDefault="009C3C7C" w:rsidP="009C3C7C">
            <w:pPr>
              <w:widowControl/>
              <w:jc w:val="left"/>
              <w:rPr>
                <w:rFonts w:ascii="宋体" w:eastAsia="宋体" w:hAnsi="宋体" w:cs="宋体"/>
                <w:kern w:val="0"/>
                <w:sz w:val="22"/>
              </w:rPr>
            </w:pPr>
            <w:r w:rsidRPr="00DC3DAF">
              <w:rPr>
                <w:rFonts w:ascii="宋体" w:eastAsia="宋体" w:hAnsi="宋体" w:cs="宋体" w:hint="eastAsia"/>
                <w:kern w:val="0"/>
                <w:sz w:val="22"/>
              </w:rPr>
              <w:t>党委学工部</w:t>
            </w:r>
          </w:p>
        </w:tc>
      </w:tr>
      <w:tr w:rsidR="009C3C7C" w:rsidRPr="00DC3DAF" w:rsidTr="00A81327">
        <w:trPr>
          <w:trHeight w:val="270"/>
        </w:trPr>
        <w:tc>
          <w:tcPr>
            <w:tcW w:w="686"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14</w:t>
            </w:r>
          </w:p>
        </w:tc>
        <w:tc>
          <w:tcPr>
            <w:tcW w:w="4872"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DC3DAF">
              <w:rPr>
                <w:rFonts w:ascii="宋体" w:eastAsia="宋体" w:hAnsi="宋体" w:cs="宋体" w:hint="eastAsia"/>
                <w:kern w:val="0"/>
                <w:sz w:val="22"/>
              </w:rPr>
              <w:t>构建高校同学同</w:t>
            </w:r>
            <w:proofErr w:type="gramStart"/>
            <w:r w:rsidRPr="00DC3DAF">
              <w:rPr>
                <w:rFonts w:ascii="宋体" w:eastAsia="宋体" w:hAnsi="宋体" w:cs="宋体" w:hint="eastAsia"/>
                <w:kern w:val="0"/>
                <w:sz w:val="22"/>
              </w:rPr>
              <w:t>研</w:t>
            </w:r>
            <w:proofErr w:type="gramEnd"/>
            <w:r w:rsidRPr="00DC3DAF">
              <w:rPr>
                <w:rFonts w:ascii="宋体" w:eastAsia="宋体" w:hAnsi="宋体" w:cs="宋体" w:hint="eastAsia"/>
                <w:kern w:val="0"/>
                <w:sz w:val="22"/>
              </w:rPr>
              <w:t>、同讲同行“师生四同”模式研究</w:t>
            </w:r>
          </w:p>
        </w:tc>
        <w:tc>
          <w:tcPr>
            <w:tcW w:w="992"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江志宸</w:t>
            </w:r>
          </w:p>
        </w:tc>
        <w:tc>
          <w:tcPr>
            <w:tcW w:w="2268" w:type="dxa"/>
            <w:shd w:val="clear" w:color="auto" w:fill="auto"/>
            <w:vAlign w:val="center"/>
            <w:hideMark/>
          </w:tcPr>
          <w:p w:rsidR="009C3C7C" w:rsidRPr="00DC3DAF" w:rsidRDefault="009C3C7C" w:rsidP="009C3C7C">
            <w:pPr>
              <w:widowControl/>
              <w:jc w:val="left"/>
              <w:rPr>
                <w:rFonts w:ascii="宋体" w:eastAsia="宋体" w:hAnsi="宋体" w:cs="宋体"/>
                <w:kern w:val="0"/>
                <w:sz w:val="22"/>
              </w:rPr>
            </w:pPr>
            <w:r w:rsidRPr="00DC3DAF">
              <w:rPr>
                <w:rFonts w:ascii="宋体" w:eastAsia="宋体" w:hAnsi="宋体" w:cs="宋体" w:hint="eastAsia"/>
                <w:kern w:val="0"/>
                <w:sz w:val="22"/>
              </w:rPr>
              <w:t>周恩来政府管理学院</w:t>
            </w:r>
          </w:p>
        </w:tc>
      </w:tr>
      <w:tr w:rsidR="009C3C7C" w:rsidRPr="00DC3DAF" w:rsidTr="00A81327">
        <w:trPr>
          <w:trHeight w:val="270"/>
        </w:trPr>
        <w:tc>
          <w:tcPr>
            <w:tcW w:w="686"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15</w:t>
            </w:r>
          </w:p>
        </w:tc>
        <w:tc>
          <w:tcPr>
            <w:tcW w:w="4872"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DC3DAF">
              <w:rPr>
                <w:rFonts w:ascii="宋体" w:eastAsia="宋体" w:hAnsi="宋体" w:cs="宋体" w:hint="eastAsia"/>
                <w:kern w:val="0"/>
                <w:sz w:val="22"/>
              </w:rPr>
              <w:t>新时代南开大学爱国主义教育现状及对策提升研究</w:t>
            </w:r>
          </w:p>
        </w:tc>
        <w:tc>
          <w:tcPr>
            <w:tcW w:w="992"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李煜</w:t>
            </w:r>
          </w:p>
        </w:tc>
        <w:tc>
          <w:tcPr>
            <w:tcW w:w="2268" w:type="dxa"/>
            <w:shd w:val="clear" w:color="auto" w:fill="auto"/>
            <w:vAlign w:val="center"/>
            <w:hideMark/>
          </w:tcPr>
          <w:p w:rsidR="009C3C7C" w:rsidRPr="00DC3DAF" w:rsidRDefault="009C3C7C" w:rsidP="009C3C7C">
            <w:pPr>
              <w:widowControl/>
              <w:jc w:val="left"/>
              <w:rPr>
                <w:rFonts w:ascii="宋体" w:eastAsia="宋体" w:hAnsi="宋体" w:cs="宋体"/>
                <w:kern w:val="0"/>
                <w:sz w:val="22"/>
              </w:rPr>
            </w:pPr>
            <w:r w:rsidRPr="00DC3DAF">
              <w:rPr>
                <w:rFonts w:ascii="宋体" w:eastAsia="宋体" w:hAnsi="宋体" w:cs="宋体" w:hint="eastAsia"/>
                <w:kern w:val="0"/>
                <w:sz w:val="22"/>
              </w:rPr>
              <w:t>马克思主义学院</w:t>
            </w:r>
          </w:p>
        </w:tc>
      </w:tr>
      <w:tr w:rsidR="009C3C7C" w:rsidRPr="00DC3DAF" w:rsidTr="00A81327">
        <w:trPr>
          <w:trHeight w:val="270"/>
        </w:trPr>
        <w:tc>
          <w:tcPr>
            <w:tcW w:w="686"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16</w:t>
            </w:r>
          </w:p>
        </w:tc>
        <w:tc>
          <w:tcPr>
            <w:tcW w:w="4872"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DC3DAF">
              <w:rPr>
                <w:rFonts w:ascii="宋体" w:eastAsia="宋体" w:hAnsi="宋体" w:cs="宋体" w:hint="eastAsia"/>
                <w:kern w:val="0"/>
                <w:sz w:val="22"/>
              </w:rPr>
              <w:t>党建工作与课程思政协同育人机制的构建与探索</w:t>
            </w:r>
          </w:p>
        </w:tc>
        <w:tc>
          <w:tcPr>
            <w:tcW w:w="992"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proofErr w:type="gramStart"/>
            <w:r w:rsidRPr="00DC3DAF">
              <w:rPr>
                <w:rFonts w:ascii="宋体" w:eastAsia="宋体" w:hAnsi="宋体" w:cs="宋体" w:hint="eastAsia"/>
                <w:kern w:val="0"/>
                <w:sz w:val="22"/>
              </w:rPr>
              <w:t>刘佳欢</w:t>
            </w:r>
            <w:proofErr w:type="gramEnd"/>
          </w:p>
        </w:tc>
        <w:tc>
          <w:tcPr>
            <w:tcW w:w="2268" w:type="dxa"/>
            <w:shd w:val="clear" w:color="auto" w:fill="auto"/>
            <w:vAlign w:val="center"/>
            <w:hideMark/>
          </w:tcPr>
          <w:p w:rsidR="009C3C7C" w:rsidRPr="00DC3DAF" w:rsidRDefault="009C3C7C" w:rsidP="009C3C7C">
            <w:pPr>
              <w:widowControl/>
              <w:jc w:val="left"/>
              <w:rPr>
                <w:rFonts w:ascii="宋体" w:eastAsia="宋体" w:hAnsi="宋体" w:cs="宋体"/>
                <w:kern w:val="0"/>
                <w:sz w:val="22"/>
              </w:rPr>
            </w:pPr>
            <w:r w:rsidRPr="00DC3DAF">
              <w:rPr>
                <w:rFonts w:ascii="宋体" w:eastAsia="宋体" w:hAnsi="宋体" w:cs="宋体" w:hint="eastAsia"/>
                <w:kern w:val="0"/>
                <w:sz w:val="22"/>
              </w:rPr>
              <w:t>环境科学与工程学院</w:t>
            </w:r>
          </w:p>
        </w:tc>
      </w:tr>
      <w:tr w:rsidR="009C3C7C" w:rsidRPr="00DC3DAF" w:rsidTr="00A81327">
        <w:trPr>
          <w:trHeight w:val="270"/>
        </w:trPr>
        <w:tc>
          <w:tcPr>
            <w:tcW w:w="686"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17</w:t>
            </w:r>
          </w:p>
        </w:tc>
        <w:tc>
          <w:tcPr>
            <w:tcW w:w="4872"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DC3DAF">
              <w:rPr>
                <w:rFonts w:ascii="宋体" w:eastAsia="宋体" w:hAnsi="宋体" w:cs="宋体" w:hint="eastAsia"/>
                <w:kern w:val="0"/>
                <w:sz w:val="22"/>
              </w:rPr>
              <w:t>人事信息化在高校治理中的探索与实践</w:t>
            </w:r>
          </w:p>
        </w:tc>
        <w:tc>
          <w:tcPr>
            <w:tcW w:w="992"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牛可钦</w:t>
            </w:r>
          </w:p>
        </w:tc>
        <w:tc>
          <w:tcPr>
            <w:tcW w:w="2268" w:type="dxa"/>
            <w:shd w:val="clear" w:color="auto" w:fill="auto"/>
            <w:vAlign w:val="center"/>
            <w:hideMark/>
          </w:tcPr>
          <w:p w:rsidR="009C3C7C" w:rsidRPr="00DC3DAF" w:rsidRDefault="009C3C7C" w:rsidP="009C3C7C">
            <w:pPr>
              <w:widowControl/>
              <w:jc w:val="left"/>
              <w:rPr>
                <w:rFonts w:ascii="宋体" w:eastAsia="宋体" w:hAnsi="宋体" w:cs="宋体"/>
                <w:kern w:val="0"/>
                <w:sz w:val="22"/>
              </w:rPr>
            </w:pPr>
            <w:r w:rsidRPr="00DC3DAF">
              <w:rPr>
                <w:rFonts w:ascii="宋体" w:eastAsia="宋体" w:hAnsi="宋体" w:cs="宋体" w:hint="eastAsia"/>
                <w:kern w:val="0"/>
                <w:sz w:val="22"/>
              </w:rPr>
              <w:t>人事处</w:t>
            </w:r>
          </w:p>
        </w:tc>
      </w:tr>
      <w:tr w:rsidR="009C3C7C" w:rsidRPr="00DC3DAF" w:rsidTr="00A81327">
        <w:trPr>
          <w:trHeight w:val="540"/>
        </w:trPr>
        <w:tc>
          <w:tcPr>
            <w:tcW w:w="686"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18</w:t>
            </w:r>
          </w:p>
        </w:tc>
        <w:tc>
          <w:tcPr>
            <w:tcW w:w="4872"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DC3DAF">
              <w:rPr>
                <w:rFonts w:ascii="宋体" w:eastAsia="宋体" w:hAnsi="宋体" w:cs="宋体" w:hint="eastAsia"/>
                <w:kern w:val="0"/>
                <w:sz w:val="22"/>
              </w:rPr>
              <w:t>继百年南开立德为先，</w:t>
            </w:r>
            <w:proofErr w:type="gramStart"/>
            <w:r w:rsidRPr="00DC3DAF">
              <w:rPr>
                <w:rFonts w:ascii="宋体" w:eastAsia="宋体" w:hAnsi="宋体" w:cs="宋体" w:hint="eastAsia"/>
                <w:kern w:val="0"/>
                <w:sz w:val="22"/>
              </w:rPr>
              <w:t>承一代</w:t>
            </w:r>
            <w:proofErr w:type="gramEnd"/>
            <w:r w:rsidRPr="00DC3DAF">
              <w:rPr>
                <w:rFonts w:ascii="宋体" w:eastAsia="宋体" w:hAnsi="宋体" w:cs="宋体" w:hint="eastAsia"/>
                <w:kern w:val="0"/>
                <w:sz w:val="22"/>
              </w:rPr>
              <w:t>高校育人新生态</w:t>
            </w:r>
            <w:r>
              <w:rPr>
                <w:rFonts w:ascii="宋体" w:eastAsia="宋体" w:hAnsi="宋体" w:cs="宋体" w:hint="eastAsia"/>
                <w:kern w:val="0"/>
                <w:sz w:val="22"/>
              </w:rPr>
              <w:t>：</w:t>
            </w:r>
            <w:r w:rsidRPr="00DC3DAF">
              <w:rPr>
                <w:rFonts w:ascii="宋体" w:eastAsia="宋体" w:hAnsi="宋体" w:cs="宋体" w:hint="eastAsia"/>
                <w:kern w:val="0"/>
                <w:sz w:val="22"/>
              </w:rPr>
              <w:t>比较分析视域下“三全育人”“五育并举”新格局的落实与改进机制</w:t>
            </w:r>
          </w:p>
        </w:tc>
        <w:tc>
          <w:tcPr>
            <w:tcW w:w="992"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proofErr w:type="gramStart"/>
            <w:r w:rsidRPr="00DC3DAF">
              <w:rPr>
                <w:rFonts w:ascii="宋体" w:eastAsia="宋体" w:hAnsi="宋体" w:cs="宋体" w:hint="eastAsia"/>
                <w:kern w:val="0"/>
                <w:sz w:val="22"/>
              </w:rPr>
              <w:t>曲书瑶</w:t>
            </w:r>
            <w:proofErr w:type="gramEnd"/>
          </w:p>
        </w:tc>
        <w:tc>
          <w:tcPr>
            <w:tcW w:w="2268" w:type="dxa"/>
            <w:shd w:val="clear" w:color="auto" w:fill="auto"/>
            <w:vAlign w:val="center"/>
            <w:hideMark/>
          </w:tcPr>
          <w:p w:rsidR="009C3C7C" w:rsidRPr="00DC3DAF" w:rsidRDefault="009C3C7C" w:rsidP="009C3C7C">
            <w:pPr>
              <w:widowControl/>
              <w:jc w:val="left"/>
              <w:rPr>
                <w:rFonts w:ascii="宋体" w:eastAsia="宋体" w:hAnsi="宋体" w:cs="宋体"/>
                <w:kern w:val="0"/>
                <w:sz w:val="22"/>
              </w:rPr>
            </w:pPr>
            <w:r w:rsidRPr="00DC3DAF">
              <w:rPr>
                <w:rFonts w:ascii="宋体" w:eastAsia="宋体" w:hAnsi="宋体" w:cs="宋体" w:hint="eastAsia"/>
                <w:kern w:val="0"/>
                <w:sz w:val="22"/>
              </w:rPr>
              <w:t>周恩来政府管理学院</w:t>
            </w:r>
          </w:p>
        </w:tc>
      </w:tr>
      <w:tr w:rsidR="009C3C7C" w:rsidRPr="00DC3DAF" w:rsidTr="00A81327">
        <w:trPr>
          <w:trHeight w:val="270"/>
        </w:trPr>
        <w:tc>
          <w:tcPr>
            <w:tcW w:w="686"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19</w:t>
            </w:r>
          </w:p>
        </w:tc>
        <w:tc>
          <w:tcPr>
            <w:tcW w:w="4872"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DC3DAF">
              <w:rPr>
                <w:rFonts w:ascii="宋体" w:eastAsia="宋体" w:hAnsi="宋体" w:cs="宋体" w:hint="eastAsia"/>
                <w:kern w:val="0"/>
                <w:sz w:val="22"/>
              </w:rPr>
              <w:t>新时代南开大学爱国主义教育研究</w:t>
            </w:r>
          </w:p>
        </w:tc>
        <w:tc>
          <w:tcPr>
            <w:tcW w:w="992"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辛艺萱</w:t>
            </w:r>
          </w:p>
        </w:tc>
        <w:tc>
          <w:tcPr>
            <w:tcW w:w="2268" w:type="dxa"/>
            <w:shd w:val="clear" w:color="auto" w:fill="auto"/>
            <w:vAlign w:val="center"/>
            <w:hideMark/>
          </w:tcPr>
          <w:p w:rsidR="009C3C7C" w:rsidRPr="00DC3DAF" w:rsidRDefault="009C3C7C" w:rsidP="009C3C7C">
            <w:pPr>
              <w:widowControl/>
              <w:jc w:val="left"/>
              <w:rPr>
                <w:rFonts w:ascii="宋体" w:eastAsia="宋体" w:hAnsi="宋体" w:cs="宋体"/>
                <w:kern w:val="0"/>
                <w:sz w:val="22"/>
              </w:rPr>
            </w:pPr>
            <w:r w:rsidRPr="00DC3DAF">
              <w:rPr>
                <w:rFonts w:ascii="宋体" w:eastAsia="宋体" w:hAnsi="宋体" w:cs="宋体" w:hint="eastAsia"/>
                <w:kern w:val="0"/>
                <w:sz w:val="22"/>
              </w:rPr>
              <w:t>马克思主义学院</w:t>
            </w:r>
          </w:p>
        </w:tc>
      </w:tr>
      <w:tr w:rsidR="009C3C7C" w:rsidRPr="00DC3DAF" w:rsidTr="00A81327">
        <w:trPr>
          <w:trHeight w:val="270"/>
        </w:trPr>
        <w:tc>
          <w:tcPr>
            <w:tcW w:w="686"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20</w:t>
            </w:r>
          </w:p>
        </w:tc>
        <w:tc>
          <w:tcPr>
            <w:tcW w:w="4872"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DC3DAF">
              <w:rPr>
                <w:rFonts w:ascii="宋体" w:eastAsia="宋体" w:hAnsi="宋体" w:cs="宋体" w:hint="eastAsia"/>
                <w:kern w:val="0"/>
                <w:sz w:val="22"/>
              </w:rPr>
              <w:t>基于“一站式”学生社区构建新时代学校高质量党建工作体系</w:t>
            </w:r>
          </w:p>
        </w:tc>
        <w:tc>
          <w:tcPr>
            <w:tcW w:w="992"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proofErr w:type="gramStart"/>
            <w:r w:rsidRPr="00DC3DAF">
              <w:rPr>
                <w:rFonts w:ascii="宋体" w:eastAsia="宋体" w:hAnsi="宋体" w:cs="宋体" w:hint="eastAsia"/>
                <w:kern w:val="0"/>
                <w:sz w:val="22"/>
              </w:rPr>
              <w:t>张宏思</w:t>
            </w:r>
            <w:proofErr w:type="gramEnd"/>
          </w:p>
        </w:tc>
        <w:tc>
          <w:tcPr>
            <w:tcW w:w="2268" w:type="dxa"/>
            <w:shd w:val="clear" w:color="auto" w:fill="auto"/>
            <w:vAlign w:val="center"/>
            <w:hideMark/>
          </w:tcPr>
          <w:p w:rsidR="009C3C7C" w:rsidRPr="00DC3DAF" w:rsidRDefault="009C3C7C" w:rsidP="009C3C7C">
            <w:pPr>
              <w:widowControl/>
              <w:jc w:val="left"/>
              <w:rPr>
                <w:rFonts w:ascii="宋体" w:eastAsia="宋体" w:hAnsi="宋体" w:cs="宋体"/>
                <w:kern w:val="0"/>
                <w:sz w:val="22"/>
              </w:rPr>
            </w:pPr>
            <w:r w:rsidRPr="00DC3DAF">
              <w:rPr>
                <w:rFonts w:ascii="宋体" w:eastAsia="宋体" w:hAnsi="宋体" w:cs="宋体" w:hint="eastAsia"/>
                <w:kern w:val="0"/>
                <w:sz w:val="22"/>
              </w:rPr>
              <w:t>党委学生工作部</w:t>
            </w:r>
          </w:p>
        </w:tc>
      </w:tr>
      <w:tr w:rsidR="009C3C7C" w:rsidRPr="00DC3DAF" w:rsidTr="00A81327">
        <w:trPr>
          <w:trHeight w:val="270"/>
        </w:trPr>
        <w:tc>
          <w:tcPr>
            <w:tcW w:w="686"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21</w:t>
            </w:r>
          </w:p>
        </w:tc>
        <w:tc>
          <w:tcPr>
            <w:tcW w:w="4872"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5B2CFA">
              <w:rPr>
                <w:rFonts w:ascii="宋体" w:eastAsia="宋体" w:hAnsi="宋体" w:cs="宋体" w:hint="eastAsia"/>
                <w:kern w:val="0"/>
                <w:sz w:val="22"/>
              </w:rPr>
              <w:t>新时代南开爱国主义教育与科学家精神传承研究</w:t>
            </w:r>
          </w:p>
        </w:tc>
        <w:tc>
          <w:tcPr>
            <w:tcW w:w="992"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张妍</w:t>
            </w:r>
          </w:p>
        </w:tc>
        <w:tc>
          <w:tcPr>
            <w:tcW w:w="2268" w:type="dxa"/>
            <w:shd w:val="clear" w:color="auto" w:fill="auto"/>
            <w:vAlign w:val="center"/>
            <w:hideMark/>
          </w:tcPr>
          <w:p w:rsidR="009C3C7C" w:rsidRPr="00DC3DAF" w:rsidRDefault="009C3C7C" w:rsidP="009C3C7C">
            <w:pPr>
              <w:widowControl/>
              <w:jc w:val="left"/>
              <w:rPr>
                <w:rFonts w:ascii="宋体" w:eastAsia="宋体" w:hAnsi="宋体" w:cs="宋体"/>
                <w:kern w:val="0"/>
                <w:sz w:val="22"/>
              </w:rPr>
            </w:pPr>
            <w:r w:rsidRPr="00DC3DAF">
              <w:rPr>
                <w:rFonts w:ascii="宋体" w:eastAsia="宋体" w:hAnsi="宋体" w:cs="宋体" w:hint="eastAsia"/>
                <w:kern w:val="0"/>
                <w:sz w:val="22"/>
              </w:rPr>
              <w:t>药物化学生物学国家重点实验室</w:t>
            </w:r>
          </w:p>
        </w:tc>
      </w:tr>
      <w:tr w:rsidR="009C3C7C" w:rsidRPr="00DC3DAF" w:rsidTr="00A81327">
        <w:trPr>
          <w:trHeight w:val="270"/>
        </w:trPr>
        <w:tc>
          <w:tcPr>
            <w:tcW w:w="686"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22</w:t>
            </w:r>
          </w:p>
        </w:tc>
        <w:tc>
          <w:tcPr>
            <w:tcW w:w="4872"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DC3DAF">
              <w:rPr>
                <w:rFonts w:ascii="宋体" w:eastAsia="宋体" w:hAnsi="宋体" w:cs="宋体" w:hint="eastAsia"/>
                <w:kern w:val="0"/>
                <w:sz w:val="22"/>
              </w:rPr>
              <w:t>新闻传播专业</w:t>
            </w:r>
            <w:proofErr w:type="gramStart"/>
            <w:r w:rsidRPr="00DC3DAF">
              <w:rPr>
                <w:rFonts w:ascii="宋体" w:eastAsia="宋体" w:hAnsi="宋体" w:cs="宋体" w:hint="eastAsia"/>
                <w:kern w:val="0"/>
                <w:sz w:val="22"/>
              </w:rPr>
              <w:t>课程思政的</w:t>
            </w:r>
            <w:proofErr w:type="gramEnd"/>
            <w:r w:rsidRPr="00DC3DAF">
              <w:rPr>
                <w:rFonts w:ascii="宋体" w:eastAsia="宋体" w:hAnsi="宋体" w:cs="宋体" w:hint="eastAsia"/>
                <w:kern w:val="0"/>
                <w:sz w:val="22"/>
              </w:rPr>
              <w:t>实现路径研究</w:t>
            </w:r>
          </w:p>
        </w:tc>
        <w:tc>
          <w:tcPr>
            <w:tcW w:w="992"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周培源</w:t>
            </w:r>
          </w:p>
        </w:tc>
        <w:tc>
          <w:tcPr>
            <w:tcW w:w="2268" w:type="dxa"/>
            <w:shd w:val="clear" w:color="auto" w:fill="auto"/>
            <w:vAlign w:val="center"/>
            <w:hideMark/>
          </w:tcPr>
          <w:p w:rsidR="009C3C7C" w:rsidRPr="00DC3DAF" w:rsidRDefault="009C3C7C" w:rsidP="009C3C7C">
            <w:pPr>
              <w:widowControl/>
              <w:jc w:val="left"/>
              <w:rPr>
                <w:rFonts w:ascii="宋体" w:eastAsia="宋体" w:hAnsi="宋体" w:cs="宋体"/>
                <w:kern w:val="0"/>
                <w:sz w:val="22"/>
              </w:rPr>
            </w:pPr>
            <w:r w:rsidRPr="00DC3DAF">
              <w:rPr>
                <w:rFonts w:ascii="宋体" w:eastAsia="宋体" w:hAnsi="宋体" w:cs="宋体" w:hint="eastAsia"/>
                <w:kern w:val="0"/>
                <w:sz w:val="22"/>
              </w:rPr>
              <w:t>新闻与传播学院</w:t>
            </w:r>
          </w:p>
        </w:tc>
      </w:tr>
      <w:tr w:rsidR="009C3C7C" w:rsidRPr="00DC3DAF" w:rsidTr="00A81327">
        <w:trPr>
          <w:trHeight w:val="270"/>
        </w:trPr>
        <w:tc>
          <w:tcPr>
            <w:tcW w:w="686"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23</w:t>
            </w:r>
          </w:p>
        </w:tc>
        <w:tc>
          <w:tcPr>
            <w:tcW w:w="4872"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DC3DAF">
              <w:rPr>
                <w:rFonts w:ascii="宋体" w:eastAsia="宋体" w:hAnsi="宋体" w:cs="宋体" w:hint="eastAsia"/>
                <w:kern w:val="0"/>
                <w:sz w:val="22"/>
              </w:rPr>
              <w:t>“一站式”学生社区思政工作体系研究</w:t>
            </w:r>
          </w:p>
        </w:tc>
        <w:tc>
          <w:tcPr>
            <w:tcW w:w="992"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朱庆磊</w:t>
            </w:r>
          </w:p>
        </w:tc>
        <w:tc>
          <w:tcPr>
            <w:tcW w:w="2268" w:type="dxa"/>
            <w:shd w:val="clear" w:color="auto" w:fill="auto"/>
            <w:vAlign w:val="center"/>
            <w:hideMark/>
          </w:tcPr>
          <w:p w:rsidR="009C3C7C" w:rsidRPr="00DC3DAF" w:rsidRDefault="009C3C7C" w:rsidP="009C3C7C">
            <w:pPr>
              <w:widowControl/>
              <w:jc w:val="left"/>
              <w:rPr>
                <w:rFonts w:ascii="宋体" w:eastAsia="宋体" w:hAnsi="宋体" w:cs="宋体"/>
                <w:kern w:val="0"/>
                <w:sz w:val="22"/>
              </w:rPr>
            </w:pPr>
            <w:r w:rsidRPr="00DC3DAF">
              <w:rPr>
                <w:rFonts w:ascii="宋体" w:eastAsia="宋体" w:hAnsi="宋体" w:cs="宋体" w:hint="eastAsia"/>
                <w:kern w:val="0"/>
                <w:sz w:val="22"/>
              </w:rPr>
              <w:t>经济学院</w:t>
            </w:r>
          </w:p>
        </w:tc>
      </w:tr>
      <w:tr w:rsidR="009C3C7C" w:rsidRPr="00DC3DAF" w:rsidTr="00A81327">
        <w:trPr>
          <w:trHeight w:val="270"/>
        </w:trPr>
        <w:tc>
          <w:tcPr>
            <w:tcW w:w="686"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24</w:t>
            </w:r>
          </w:p>
        </w:tc>
        <w:tc>
          <w:tcPr>
            <w:tcW w:w="4872"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DC3DAF">
              <w:rPr>
                <w:rFonts w:ascii="宋体" w:eastAsia="宋体" w:hAnsi="宋体" w:cs="宋体" w:hint="eastAsia"/>
                <w:kern w:val="0"/>
                <w:sz w:val="22"/>
              </w:rPr>
              <w:t>“南开发展共同体”理念研究</w:t>
            </w:r>
          </w:p>
        </w:tc>
        <w:tc>
          <w:tcPr>
            <w:tcW w:w="992"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侯耀宗</w:t>
            </w:r>
          </w:p>
        </w:tc>
        <w:tc>
          <w:tcPr>
            <w:tcW w:w="2268" w:type="dxa"/>
            <w:shd w:val="clear" w:color="auto" w:fill="auto"/>
            <w:vAlign w:val="center"/>
            <w:hideMark/>
          </w:tcPr>
          <w:p w:rsidR="009C3C7C" w:rsidRPr="00DC3DAF" w:rsidRDefault="009C3C7C" w:rsidP="009C3C7C">
            <w:pPr>
              <w:widowControl/>
              <w:jc w:val="left"/>
              <w:rPr>
                <w:rFonts w:ascii="宋体" w:eastAsia="宋体" w:hAnsi="宋体" w:cs="宋体"/>
                <w:kern w:val="0"/>
                <w:sz w:val="22"/>
              </w:rPr>
            </w:pPr>
            <w:r w:rsidRPr="00DC3DAF">
              <w:rPr>
                <w:rFonts w:ascii="宋体" w:eastAsia="宋体" w:hAnsi="宋体" w:cs="宋体" w:hint="eastAsia"/>
                <w:kern w:val="0"/>
                <w:sz w:val="22"/>
              </w:rPr>
              <w:t>马克思主义学院</w:t>
            </w:r>
          </w:p>
        </w:tc>
      </w:tr>
      <w:tr w:rsidR="009C3C7C" w:rsidRPr="00DC3DAF" w:rsidTr="00A81327">
        <w:trPr>
          <w:trHeight w:val="270"/>
        </w:trPr>
        <w:tc>
          <w:tcPr>
            <w:tcW w:w="686"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25</w:t>
            </w:r>
          </w:p>
        </w:tc>
        <w:tc>
          <w:tcPr>
            <w:tcW w:w="4872"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DC3DAF">
              <w:rPr>
                <w:rFonts w:ascii="宋体" w:eastAsia="宋体" w:hAnsi="宋体" w:cs="宋体" w:hint="eastAsia"/>
                <w:kern w:val="0"/>
                <w:sz w:val="22"/>
              </w:rPr>
              <w:t>专业课《概率论与数理统计》课程</w:t>
            </w:r>
            <w:proofErr w:type="gramStart"/>
            <w:r w:rsidRPr="00DC3DAF">
              <w:rPr>
                <w:rFonts w:ascii="宋体" w:eastAsia="宋体" w:hAnsi="宋体" w:cs="宋体" w:hint="eastAsia"/>
                <w:kern w:val="0"/>
                <w:sz w:val="22"/>
              </w:rPr>
              <w:t>思政创新</w:t>
            </w:r>
            <w:proofErr w:type="gramEnd"/>
            <w:r w:rsidRPr="00DC3DAF">
              <w:rPr>
                <w:rFonts w:ascii="宋体" w:eastAsia="宋体" w:hAnsi="宋体" w:cs="宋体" w:hint="eastAsia"/>
                <w:kern w:val="0"/>
                <w:sz w:val="22"/>
              </w:rPr>
              <w:t>研究</w:t>
            </w:r>
          </w:p>
        </w:tc>
        <w:tc>
          <w:tcPr>
            <w:tcW w:w="992"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刘会刚</w:t>
            </w:r>
          </w:p>
        </w:tc>
        <w:tc>
          <w:tcPr>
            <w:tcW w:w="2268" w:type="dxa"/>
            <w:shd w:val="clear" w:color="auto" w:fill="auto"/>
            <w:vAlign w:val="center"/>
            <w:hideMark/>
          </w:tcPr>
          <w:p w:rsidR="009C3C7C" w:rsidRPr="00DC3DAF" w:rsidRDefault="009C3C7C" w:rsidP="009C3C7C">
            <w:pPr>
              <w:widowControl/>
              <w:jc w:val="left"/>
              <w:rPr>
                <w:rFonts w:ascii="宋体" w:eastAsia="宋体" w:hAnsi="宋体" w:cs="宋体"/>
                <w:kern w:val="0"/>
                <w:sz w:val="22"/>
              </w:rPr>
            </w:pPr>
            <w:r w:rsidRPr="00DC3DAF">
              <w:rPr>
                <w:rFonts w:ascii="宋体" w:eastAsia="宋体" w:hAnsi="宋体" w:cs="宋体" w:hint="eastAsia"/>
                <w:kern w:val="0"/>
                <w:sz w:val="22"/>
              </w:rPr>
              <w:t>电子信息与光学工程学院</w:t>
            </w:r>
          </w:p>
        </w:tc>
      </w:tr>
      <w:tr w:rsidR="009C3C7C" w:rsidRPr="00DC3DAF" w:rsidTr="00A81327">
        <w:trPr>
          <w:trHeight w:val="540"/>
        </w:trPr>
        <w:tc>
          <w:tcPr>
            <w:tcW w:w="686"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26</w:t>
            </w:r>
          </w:p>
        </w:tc>
        <w:tc>
          <w:tcPr>
            <w:tcW w:w="4872"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DC3DAF">
              <w:rPr>
                <w:rFonts w:ascii="宋体" w:eastAsia="宋体" w:hAnsi="宋体" w:cs="宋体" w:hint="eastAsia"/>
                <w:kern w:val="0"/>
                <w:sz w:val="22"/>
              </w:rPr>
              <w:t>“金课”视域下爱国主义教育的融入机制——以《服务学习：影像与社会》课程为例</w:t>
            </w:r>
          </w:p>
        </w:tc>
        <w:tc>
          <w:tcPr>
            <w:tcW w:w="992"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刘帅</w:t>
            </w:r>
          </w:p>
        </w:tc>
        <w:tc>
          <w:tcPr>
            <w:tcW w:w="2268" w:type="dxa"/>
            <w:shd w:val="clear" w:color="auto" w:fill="auto"/>
            <w:vAlign w:val="center"/>
            <w:hideMark/>
          </w:tcPr>
          <w:p w:rsidR="009C3C7C" w:rsidRPr="00DC3DAF" w:rsidRDefault="009C3C7C" w:rsidP="009C3C7C">
            <w:pPr>
              <w:widowControl/>
              <w:jc w:val="left"/>
              <w:rPr>
                <w:rFonts w:ascii="宋体" w:eastAsia="宋体" w:hAnsi="宋体" w:cs="宋体"/>
                <w:kern w:val="0"/>
                <w:sz w:val="22"/>
              </w:rPr>
            </w:pPr>
            <w:r w:rsidRPr="00DC3DAF">
              <w:rPr>
                <w:rFonts w:ascii="宋体" w:eastAsia="宋体" w:hAnsi="宋体" w:cs="宋体" w:hint="eastAsia"/>
                <w:kern w:val="0"/>
                <w:sz w:val="22"/>
              </w:rPr>
              <w:t>文学国家级实验教学示范中心</w:t>
            </w:r>
          </w:p>
        </w:tc>
      </w:tr>
      <w:tr w:rsidR="009C3C7C" w:rsidRPr="00DC3DAF" w:rsidTr="00A81327">
        <w:trPr>
          <w:trHeight w:val="270"/>
        </w:trPr>
        <w:tc>
          <w:tcPr>
            <w:tcW w:w="686"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27</w:t>
            </w:r>
          </w:p>
        </w:tc>
        <w:tc>
          <w:tcPr>
            <w:tcW w:w="4872"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DC3DAF">
              <w:rPr>
                <w:rFonts w:ascii="宋体" w:eastAsia="宋体" w:hAnsi="宋体" w:cs="宋体" w:hint="eastAsia"/>
                <w:kern w:val="0"/>
                <w:sz w:val="22"/>
              </w:rPr>
              <w:t>学习、传承、弘扬周恩来精神研究——周恩来研究专题数据库</w:t>
            </w:r>
          </w:p>
        </w:tc>
        <w:tc>
          <w:tcPr>
            <w:tcW w:w="992"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鲁海宁</w:t>
            </w:r>
          </w:p>
        </w:tc>
        <w:tc>
          <w:tcPr>
            <w:tcW w:w="2268" w:type="dxa"/>
            <w:shd w:val="clear" w:color="auto" w:fill="auto"/>
            <w:vAlign w:val="center"/>
            <w:hideMark/>
          </w:tcPr>
          <w:p w:rsidR="009C3C7C" w:rsidRPr="00DC3DAF" w:rsidRDefault="009C3C7C" w:rsidP="009C3C7C">
            <w:pPr>
              <w:widowControl/>
              <w:jc w:val="left"/>
              <w:rPr>
                <w:rFonts w:ascii="宋体" w:eastAsia="宋体" w:hAnsi="宋体" w:cs="宋体"/>
                <w:kern w:val="0"/>
                <w:sz w:val="22"/>
              </w:rPr>
            </w:pPr>
            <w:r w:rsidRPr="00DC3DAF">
              <w:rPr>
                <w:rFonts w:ascii="宋体" w:eastAsia="宋体" w:hAnsi="宋体" w:cs="宋体" w:hint="eastAsia"/>
                <w:kern w:val="0"/>
                <w:sz w:val="22"/>
              </w:rPr>
              <w:t>图书馆</w:t>
            </w:r>
          </w:p>
        </w:tc>
      </w:tr>
      <w:tr w:rsidR="009C3C7C" w:rsidRPr="00DC3DAF" w:rsidTr="00A81327">
        <w:trPr>
          <w:trHeight w:val="270"/>
        </w:trPr>
        <w:tc>
          <w:tcPr>
            <w:tcW w:w="686"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28</w:t>
            </w:r>
          </w:p>
        </w:tc>
        <w:tc>
          <w:tcPr>
            <w:tcW w:w="4872"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DC3DAF">
              <w:rPr>
                <w:rFonts w:ascii="宋体" w:eastAsia="宋体" w:hAnsi="宋体" w:cs="宋体" w:hint="eastAsia"/>
                <w:kern w:val="0"/>
                <w:sz w:val="22"/>
              </w:rPr>
              <w:t>“山一样的崇高”：习近平对南开大学师生寄语中折射的“崇高”意蕴研究</w:t>
            </w:r>
          </w:p>
        </w:tc>
        <w:tc>
          <w:tcPr>
            <w:tcW w:w="992"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孙亮洁</w:t>
            </w:r>
          </w:p>
        </w:tc>
        <w:tc>
          <w:tcPr>
            <w:tcW w:w="2268" w:type="dxa"/>
            <w:shd w:val="clear" w:color="auto" w:fill="auto"/>
            <w:vAlign w:val="center"/>
            <w:hideMark/>
          </w:tcPr>
          <w:p w:rsidR="009C3C7C" w:rsidRPr="00DC3DAF" w:rsidRDefault="009C3C7C" w:rsidP="009C3C7C">
            <w:pPr>
              <w:widowControl/>
              <w:jc w:val="left"/>
              <w:rPr>
                <w:rFonts w:ascii="宋体" w:eastAsia="宋体" w:hAnsi="宋体" w:cs="宋体"/>
                <w:kern w:val="0"/>
                <w:sz w:val="22"/>
              </w:rPr>
            </w:pPr>
            <w:r w:rsidRPr="00DC3DAF">
              <w:rPr>
                <w:rFonts w:ascii="宋体" w:eastAsia="宋体" w:hAnsi="宋体" w:cs="宋体" w:hint="eastAsia"/>
                <w:kern w:val="0"/>
                <w:sz w:val="22"/>
              </w:rPr>
              <w:t>马克思主义学院</w:t>
            </w:r>
          </w:p>
        </w:tc>
      </w:tr>
      <w:tr w:rsidR="009C3C7C" w:rsidRPr="00DC3DAF" w:rsidTr="00A81327">
        <w:trPr>
          <w:trHeight w:val="270"/>
        </w:trPr>
        <w:tc>
          <w:tcPr>
            <w:tcW w:w="686"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29</w:t>
            </w:r>
          </w:p>
        </w:tc>
        <w:tc>
          <w:tcPr>
            <w:tcW w:w="4872"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DC3DAF">
              <w:rPr>
                <w:rFonts w:ascii="宋体" w:eastAsia="宋体" w:hAnsi="宋体" w:cs="宋体" w:hint="eastAsia"/>
                <w:kern w:val="0"/>
                <w:sz w:val="22"/>
              </w:rPr>
              <w:t>构建南开文化新生态研究</w:t>
            </w:r>
          </w:p>
        </w:tc>
        <w:tc>
          <w:tcPr>
            <w:tcW w:w="992"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proofErr w:type="gramStart"/>
            <w:r w:rsidRPr="00DC3DAF">
              <w:rPr>
                <w:rFonts w:ascii="宋体" w:eastAsia="宋体" w:hAnsi="宋体" w:cs="宋体" w:hint="eastAsia"/>
                <w:kern w:val="0"/>
                <w:sz w:val="22"/>
              </w:rPr>
              <w:t>向勇</w:t>
            </w:r>
            <w:proofErr w:type="gramEnd"/>
          </w:p>
        </w:tc>
        <w:tc>
          <w:tcPr>
            <w:tcW w:w="2268" w:type="dxa"/>
            <w:shd w:val="clear" w:color="auto" w:fill="auto"/>
            <w:vAlign w:val="center"/>
            <w:hideMark/>
          </w:tcPr>
          <w:p w:rsidR="009C3C7C" w:rsidRPr="00DC3DAF" w:rsidRDefault="009C3C7C" w:rsidP="009C3C7C">
            <w:pPr>
              <w:widowControl/>
              <w:jc w:val="left"/>
              <w:rPr>
                <w:rFonts w:ascii="宋体" w:eastAsia="宋体" w:hAnsi="宋体" w:cs="宋体"/>
                <w:kern w:val="0"/>
                <w:sz w:val="22"/>
              </w:rPr>
            </w:pPr>
            <w:r w:rsidRPr="00DC3DAF">
              <w:rPr>
                <w:rFonts w:ascii="宋体" w:eastAsia="宋体" w:hAnsi="宋体" w:cs="宋体" w:hint="eastAsia"/>
                <w:kern w:val="0"/>
                <w:sz w:val="22"/>
              </w:rPr>
              <w:t>马克思主义学院</w:t>
            </w:r>
          </w:p>
        </w:tc>
      </w:tr>
      <w:tr w:rsidR="009C3C7C" w:rsidRPr="00DC3DAF" w:rsidTr="00A81327">
        <w:trPr>
          <w:trHeight w:val="270"/>
        </w:trPr>
        <w:tc>
          <w:tcPr>
            <w:tcW w:w="686"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30</w:t>
            </w:r>
          </w:p>
        </w:tc>
        <w:tc>
          <w:tcPr>
            <w:tcW w:w="4872"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DC3DAF">
              <w:rPr>
                <w:rFonts w:ascii="宋体" w:eastAsia="宋体" w:hAnsi="宋体" w:cs="宋体" w:hint="eastAsia"/>
                <w:kern w:val="0"/>
                <w:sz w:val="22"/>
              </w:rPr>
              <w:t>探析现存体制下如何更好发挥兼职辅导员的育人作用</w:t>
            </w:r>
          </w:p>
        </w:tc>
        <w:tc>
          <w:tcPr>
            <w:tcW w:w="992"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proofErr w:type="gramStart"/>
            <w:r w:rsidRPr="00DC3DAF">
              <w:rPr>
                <w:rFonts w:ascii="宋体" w:eastAsia="宋体" w:hAnsi="宋体" w:cs="宋体" w:hint="eastAsia"/>
                <w:kern w:val="0"/>
                <w:sz w:val="22"/>
              </w:rPr>
              <w:t>肖露</w:t>
            </w:r>
            <w:proofErr w:type="gramEnd"/>
          </w:p>
        </w:tc>
        <w:tc>
          <w:tcPr>
            <w:tcW w:w="2268" w:type="dxa"/>
            <w:shd w:val="clear" w:color="auto" w:fill="auto"/>
            <w:vAlign w:val="center"/>
            <w:hideMark/>
          </w:tcPr>
          <w:p w:rsidR="009C3C7C" w:rsidRPr="00DC3DAF" w:rsidRDefault="009C3C7C" w:rsidP="009C3C7C">
            <w:pPr>
              <w:widowControl/>
              <w:jc w:val="left"/>
              <w:rPr>
                <w:rFonts w:ascii="宋体" w:eastAsia="宋体" w:hAnsi="宋体" w:cs="宋体"/>
                <w:kern w:val="0"/>
                <w:sz w:val="22"/>
              </w:rPr>
            </w:pPr>
            <w:r w:rsidRPr="00DC3DAF">
              <w:rPr>
                <w:rFonts w:ascii="宋体" w:eastAsia="宋体" w:hAnsi="宋体" w:cs="宋体" w:hint="eastAsia"/>
                <w:kern w:val="0"/>
                <w:sz w:val="22"/>
              </w:rPr>
              <w:t>马克思主义学院</w:t>
            </w:r>
          </w:p>
        </w:tc>
      </w:tr>
      <w:tr w:rsidR="009C3C7C" w:rsidRPr="00DC3DAF" w:rsidTr="00A81327">
        <w:trPr>
          <w:trHeight w:val="270"/>
        </w:trPr>
        <w:tc>
          <w:tcPr>
            <w:tcW w:w="686"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31</w:t>
            </w:r>
          </w:p>
        </w:tc>
        <w:tc>
          <w:tcPr>
            <w:tcW w:w="4872"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DC3DAF">
              <w:rPr>
                <w:rFonts w:ascii="宋体" w:eastAsia="宋体" w:hAnsi="宋体" w:cs="宋体" w:hint="eastAsia"/>
                <w:kern w:val="0"/>
                <w:sz w:val="22"/>
              </w:rPr>
              <w:t>新时期高校院系加强教师思想政治和师德师风建设的探究</w:t>
            </w:r>
          </w:p>
        </w:tc>
        <w:tc>
          <w:tcPr>
            <w:tcW w:w="992"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邢翠</w:t>
            </w:r>
          </w:p>
        </w:tc>
        <w:tc>
          <w:tcPr>
            <w:tcW w:w="2268" w:type="dxa"/>
            <w:shd w:val="clear" w:color="auto" w:fill="auto"/>
            <w:vAlign w:val="center"/>
            <w:hideMark/>
          </w:tcPr>
          <w:p w:rsidR="009C3C7C" w:rsidRPr="00DC3DAF" w:rsidRDefault="009C3C7C" w:rsidP="009C3C7C">
            <w:pPr>
              <w:widowControl/>
              <w:jc w:val="left"/>
              <w:rPr>
                <w:rFonts w:ascii="宋体" w:eastAsia="宋体" w:hAnsi="宋体" w:cs="宋体"/>
                <w:kern w:val="0"/>
                <w:sz w:val="22"/>
              </w:rPr>
            </w:pPr>
            <w:r w:rsidRPr="00DC3DAF">
              <w:rPr>
                <w:rFonts w:ascii="宋体" w:eastAsia="宋体" w:hAnsi="宋体" w:cs="宋体" w:hint="eastAsia"/>
                <w:kern w:val="0"/>
                <w:sz w:val="22"/>
              </w:rPr>
              <w:t>化学学院</w:t>
            </w:r>
          </w:p>
        </w:tc>
      </w:tr>
      <w:tr w:rsidR="009C3C7C" w:rsidRPr="00DC3DAF" w:rsidTr="00A81327">
        <w:trPr>
          <w:trHeight w:val="270"/>
        </w:trPr>
        <w:tc>
          <w:tcPr>
            <w:tcW w:w="686"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32</w:t>
            </w:r>
          </w:p>
        </w:tc>
        <w:tc>
          <w:tcPr>
            <w:tcW w:w="4872"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DC3DAF">
              <w:rPr>
                <w:rFonts w:ascii="宋体" w:eastAsia="宋体" w:hAnsi="宋体" w:cs="宋体" w:hint="eastAsia"/>
                <w:kern w:val="0"/>
                <w:sz w:val="22"/>
              </w:rPr>
              <w:t>提升教师党支部的组织力和政治功能研究</w:t>
            </w:r>
          </w:p>
        </w:tc>
        <w:tc>
          <w:tcPr>
            <w:tcW w:w="992"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杨丽萍</w:t>
            </w:r>
          </w:p>
        </w:tc>
        <w:tc>
          <w:tcPr>
            <w:tcW w:w="2268" w:type="dxa"/>
            <w:shd w:val="clear" w:color="auto" w:fill="auto"/>
            <w:vAlign w:val="center"/>
            <w:hideMark/>
          </w:tcPr>
          <w:p w:rsidR="009C3C7C" w:rsidRPr="00DC3DAF" w:rsidRDefault="009C3C7C" w:rsidP="009C3C7C">
            <w:pPr>
              <w:widowControl/>
              <w:jc w:val="left"/>
              <w:rPr>
                <w:rFonts w:ascii="宋体" w:eastAsia="宋体" w:hAnsi="宋体" w:cs="宋体"/>
                <w:kern w:val="0"/>
                <w:sz w:val="22"/>
              </w:rPr>
            </w:pPr>
            <w:r w:rsidRPr="00DC3DAF">
              <w:rPr>
                <w:rFonts w:ascii="宋体" w:eastAsia="宋体" w:hAnsi="宋体" w:cs="宋体" w:hint="eastAsia"/>
                <w:kern w:val="0"/>
                <w:sz w:val="22"/>
              </w:rPr>
              <w:t>环境科学与工程学院</w:t>
            </w:r>
          </w:p>
        </w:tc>
      </w:tr>
      <w:tr w:rsidR="009C3C7C" w:rsidRPr="00DC3DAF" w:rsidTr="00A81327">
        <w:trPr>
          <w:trHeight w:val="270"/>
        </w:trPr>
        <w:tc>
          <w:tcPr>
            <w:tcW w:w="686"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33</w:t>
            </w:r>
          </w:p>
        </w:tc>
        <w:tc>
          <w:tcPr>
            <w:tcW w:w="4872" w:type="dxa"/>
            <w:shd w:val="clear" w:color="auto" w:fill="auto"/>
            <w:vAlign w:val="center"/>
            <w:hideMark/>
          </w:tcPr>
          <w:p w:rsidR="009C3C7C" w:rsidRPr="00DC3DAF" w:rsidRDefault="009C3C7C" w:rsidP="009C3C7C">
            <w:pPr>
              <w:widowControl/>
              <w:rPr>
                <w:rFonts w:ascii="宋体" w:eastAsia="宋体" w:hAnsi="宋体" w:cs="宋体"/>
                <w:kern w:val="0"/>
                <w:sz w:val="22"/>
              </w:rPr>
            </w:pPr>
            <w:proofErr w:type="gramStart"/>
            <w:r w:rsidRPr="00DC3DAF">
              <w:rPr>
                <w:rFonts w:ascii="宋体" w:eastAsia="宋体" w:hAnsi="宋体" w:cs="宋体" w:hint="eastAsia"/>
                <w:kern w:val="0"/>
                <w:sz w:val="22"/>
              </w:rPr>
              <w:t>思政课</w:t>
            </w:r>
            <w:proofErr w:type="gramEnd"/>
            <w:r w:rsidRPr="00DC3DAF">
              <w:rPr>
                <w:rFonts w:ascii="宋体" w:eastAsia="宋体" w:hAnsi="宋体" w:cs="宋体" w:hint="eastAsia"/>
                <w:kern w:val="0"/>
                <w:sz w:val="22"/>
              </w:rPr>
              <w:t>“翻转课堂”教学研究</w:t>
            </w:r>
          </w:p>
        </w:tc>
        <w:tc>
          <w:tcPr>
            <w:tcW w:w="992"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袁航</w:t>
            </w:r>
          </w:p>
        </w:tc>
        <w:tc>
          <w:tcPr>
            <w:tcW w:w="2268" w:type="dxa"/>
            <w:shd w:val="clear" w:color="auto" w:fill="auto"/>
            <w:vAlign w:val="center"/>
            <w:hideMark/>
          </w:tcPr>
          <w:p w:rsidR="009C3C7C" w:rsidRPr="00DC3DAF" w:rsidRDefault="009C3C7C" w:rsidP="009C3C7C">
            <w:pPr>
              <w:widowControl/>
              <w:jc w:val="left"/>
              <w:rPr>
                <w:rFonts w:ascii="宋体" w:eastAsia="宋体" w:hAnsi="宋体" w:cs="宋体"/>
                <w:kern w:val="0"/>
                <w:sz w:val="22"/>
              </w:rPr>
            </w:pPr>
            <w:r w:rsidRPr="00DC3DAF">
              <w:rPr>
                <w:rFonts w:ascii="宋体" w:eastAsia="宋体" w:hAnsi="宋体" w:cs="宋体" w:hint="eastAsia"/>
                <w:kern w:val="0"/>
                <w:sz w:val="22"/>
              </w:rPr>
              <w:t>马克思主义学院</w:t>
            </w:r>
          </w:p>
        </w:tc>
      </w:tr>
      <w:tr w:rsidR="009C3C7C" w:rsidRPr="00DC3DAF" w:rsidTr="00A81327">
        <w:trPr>
          <w:trHeight w:val="270"/>
        </w:trPr>
        <w:tc>
          <w:tcPr>
            <w:tcW w:w="686"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34</w:t>
            </w:r>
          </w:p>
        </w:tc>
        <w:tc>
          <w:tcPr>
            <w:tcW w:w="4872"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DC3DAF">
              <w:rPr>
                <w:rFonts w:ascii="宋体" w:eastAsia="宋体" w:hAnsi="宋体" w:cs="宋体" w:hint="eastAsia"/>
                <w:kern w:val="0"/>
                <w:sz w:val="22"/>
              </w:rPr>
              <w:t>抗日战争时期南开爱国主义教育研究——以南开新剧运动为中心</w:t>
            </w:r>
          </w:p>
        </w:tc>
        <w:tc>
          <w:tcPr>
            <w:tcW w:w="992"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proofErr w:type="gramStart"/>
            <w:r w:rsidRPr="00DC3DAF">
              <w:rPr>
                <w:rFonts w:ascii="宋体" w:eastAsia="宋体" w:hAnsi="宋体" w:cs="宋体" w:hint="eastAsia"/>
                <w:kern w:val="0"/>
                <w:sz w:val="22"/>
              </w:rPr>
              <w:t>张诗瑶</w:t>
            </w:r>
            <w:proofErr w:type="gramEnd"/>
          </w:p>
        </w:tc>
        <w:tc>
          <w:tcPr>
            <w:tcW w:w="2268" w:type="dxa"/>
            <w:shd w:val="clear" w:color="auto" w:fill="auto"/>
            <w:vAlign w:val="center"/>
            <w:hideMark/>
          </w:tcPr>
          <w:p w:rsidR="009C3C7C" w:rsidRPr="00DC3DAF" w:rsidRDefault="009C3C7C" w:rsidP="009C3C7C">
            <w:pPr>
              <w:widowControl/>
              <w:jc w:val="left"/>
              <w:rPr>
                <w:rFonts w:ascii="宋体" w:eastAsia="宋体" w:hAnsi="宋体" w:cs="宋体"/>
                <w:kern w:val="0"/>
                <w:sz w:val="22"/>
              </w:rPr>
            </w:pPr>
            <w:r w:rsidRPr="00DC3DAF">
              <w:rPr>
                <w:rFonts w:ascii="宋体" w:eastAsia="宋体" w:hAnsi="宋体" w:cs="宋体" w:hint="eastAsia"/>
                <w:kern w:val="0"/>
                <w:sz w:val="22"/>
              </w:rPr>
              <w:t>马克思主义学院</w:t>
            </w:r>
          </w:p>
        </w:tc>
      </w:tr>
      <w:tr w:rsidR="009C3C7C" w:rsidRPr="00DC3DAF" w:rsidTr="00A81327">
        <w:trPr>
          <w:trHeight w:val="270"/>
        </w:trPr>
        <w:tc>
          <w:tcPr>
            <w:tcW w:w="686"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lastRenderedPageBreak/>
              <w:t>35</w:t>
            </w:r>
          </w:p>
        </w:tc>
        <w:tc>
          <w:tcPr>
            <w:tcW w:w="4872"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DC3DAF">
              <w:rPr>
                <w:rFonts w:ascii="宋体" w:eastAsia="宋体" w:hAnsi="宋体" w:cs="宋体" w:hint="eastAsia"/>
                <w:kern w:val="0"/>
                <w:sz w:val="22"/>
              </w:rPr>
              <w:t>高校学科数据治理体系研究</w:t>
            </w:r>
          </w:p>
        </w:tc>
        <w:tc>
          <w:tcPr>
            <w:tcW w:w="992"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赵得龙</w:t>
            </w:r>
          </w:p>
        </w:tc>
        <w:tc>
          <w:tcPr>
            <w:tcW w:w="2268" w:type="dxa"/>
            <w:shd w:val="clear" w:color="auto" w:fill="auto"/>
            <w:vAlign w:val="center"/>
            <w:hideMark/>
          </w:tcPr>
          <w:p w:rsidR="009C3C7C" w:rsidRPr="00DC3DAF" w:rsidRDefault="009C3C7C" w:rsidP="009C3C7C">
            <w:pPr>
              <w:widowControl/>
              <w:jc w:val="left"/>
              <w:rPr>
                <w:rFonts w:ascii="宋体" w:eastAsia="宋体" w:hAnsi="宋体" w:cs="宋体"/>
                <w:kern w:val="0"/>
                <w:sz w:val="22"/>
              </w:rPr>
            </w:pPr>
            <w:r w:rsidRPr="00DC3DAF">
              <w:rPr>
                <w:rFonts w:ascii="宋体" w:eastAsia="宋体" w:hAnsi="宋体" w:cs="宋体" w:hint="eastAsia"/>
                <w:kern w:val="0"/>
                <w:sz w:val="22"/>
              </w:rPr>
              <w:t>“双一流”建设办公室</w:t>
            </w:r>
          </w:p>
        </w:tc>
      </w:tr>
      <w:tr w:rsidR="009C3C7C" w:rsidRPr="00DC3DAF" w:rsidTr="00A81327">
        <w:trPr>
          <w:trHeight w:val="270"/>
        </w:trPr>
        <w:tc>
          <w:tcPr>
            <w:tcW w:w="686"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36</w:t>
            </w:r>
          </w:p>
        </w:tc>
        <w:tc>
          <w:tcPr>
            <w:tcW w:w="4872"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DC3DAF">
              <w:rPr>
                <w:rFonts w:ascii="宋体" w:eastAsia="宋体" w:hAnsi="宋体" w:cs="宋体" w:hint="eastAsia"/>
                <w:kern w:val="0"/>
                <w:sz w:val="22"/>
              </w:rPr>
              <w:t>南开爱国奋斗光荣传统及代表人物研究</w:t>
            </w:r>
          </w:p>
        </w:tc>
        <w:tc>
          <w:tcPr>
            <w:tcW w:w="992"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proofErr w:type="gramStart"/>
            <w:r w:rsidRPr="00DC3DAF">
              <w:rPr>
                <w:rFonts w:ascii="宋体" w:eastAsia="宋体" w:hAnsi="宋体" w:cs="宋体" w:hint="eastAsia"/>
                <w:kern w:val="0"/>
                <w:sz w:val="22"/>
              </w:rPr>
              <w:t>周欢</w:t>
            </w:r>
            <w:proofErr w:type="gramEnd"/>
          </w:p>
        </w:tc>
        <w:tc>
          <w:tcPr>
            <w:tcW w:w="2268"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DC3DAF">
              <w:rPr>
                <w:rFonts w:ascii="宋体" w:eastAsia="宋体" w:hAnsi="宋体" w:cs="宋体" w:hint="eastAsia"/>
                <w:kern w:val="0"/>
                <w:sz w:val="22"/>
              </w:rPr>
              <w:t>马克思主义学院</w:t>
            </w:r>
          </w:p>
        </w:tc>
      </w:tr>
      <w:tr w:rsidR="009C3C7C" w:rsidRPr="00DC3DAF" w:rsidTr="00A81327">
        <w:trPr>
          <w:trHeight w:val="540"/>
        </w:trPr>
        <w:tc>
          <w:tcPr>
            <w:tcW w:w="686"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37</w:t>
            </w:r>
          </w:p>
        </w:tc>
        <w:tc>
          <w:tcPr>
            <w:tcW w:w="4872"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DC3DAF">
              <w:rPr>
                <w:rFonts w:ascii="宋体" w:eastAsia="宋体" w:hAnsi="宋体" w:cs="宋体" w:hint="eastAsia"/>
                <w:kern w:val="0"/>
                <w:sz w:val="22"/>
              </w:rPr>
              <w:t>突发公共卫生事件背景下高校治理新生态研究</w:t>
            </w:r>
            <w:r>
              <w:rPr>
                <w:rFonts w:ascii="宋体" w:eastAsia="宋体" w:hAnsi="宋体" w:cs="宋体" w:hint="eastAsia"/>
                <w:kern w:val="0"/>
                <w:sz w:val="22"/>
              </w:rPr>
              <w:t>——</w:t>
            </w:r>
            <w:r w:rsidRPr="00DC3DAF">
              <w:rPr>
                <w:rFonts w:ascii="宋体" w:eastAsia="宋体" w:hAnsi="宋体" w:cs="宋体" w:hint="eastAsia"/>
                <w:kern w:val="0"/>
                <w:sz w:val="22"/>
              </w:rPr>
              <w:t>以南开大学多主体协同抗疫模式为例</w:t>
            </w:r>
          </w:p>
        </w:tc>
        <w:tc>
          <w:tcPr>
            <w:tcW w:w="992"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朱 萌</w:t>
            </w:r>
          </w:p>
        </w:tc>
        <w:tc>
          <w:tcPr>
            <w:tcW w:w="2268"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周恩来政府管理学院</w:t>
            </w:r>
          </w:p>
        </w:tc>
      </w:tr>
      <w:tr w:rsidR="009C3C7C" w:rsidRPr="00DC3DAF" w:rsidTr="00A81327">
        <w:trPr>
          <w:trHeight w:val="540"/>
        </w:trPr>
        <w:tc>
          <w:tcPr>
            <w:tcW w:w="686"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38</w:t>
            </w:r>
          </w:p>
        </w:tc>
        <w:tc>
          <w:tcPr>
            <w:tcW w:w="4872"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DC3DAF">
              <w:rPr>
                <w:rFonts w:ascii="宋体" w:eastAsia="宋体" w:hAnsi="宋体" w:cs="宋体" w:hint="eastAsia"/>
                <w:kern w:val="0"/>
                <w:sz w:val="22"/>
              </w:rPr>
              <w:t>构建高校“三全育人”与“五育并举”协同新格局举措研究</w:t>
            </w:r>
            <w:r>
              <w:rPr>
                <w:rFonts w:ascii="宋体" w:eastAsia="宋体" w:hAnsi="宋体" w:cs="宋体" w:hint="eastAsia"/>
                <w:kern w:val="0"/>
                <w:sz w:val="22"/>
              </w:rPr>
              <w:t>——</w:t>
            </w:r>
            <w:r w:rsidRPr="00DC3DAF">
              <w:rPr>
                <w:rFonts w:ascii="宋体" w:eastAsia="宋体" w:hAnsi="宋体" w:cs="宋体" w:hint="eastAsia"/>
                <w:kern w:val="0"/>
                <w:sz w:val="22"/>
              </w:rPr>
              <w:t>以南开大学特色校园文化建设为例</w:t>
            </w:r>
          </w:p>
        </w:tc>
        <w:tc>
          <w:tcPr>
            <w:tcW w:w="992"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proofErr w:type="gramStart"/>
            <w:r w:rsidRPr="00DC3DAF">
              <w:rPr>
                <w:rFonts w:ascii="宋体" w:eastAsia="宋体" w:hAnsi="宋体" w:cs="宋体" w:hint="eastAsia"/>
                <w:kern w:val="0"/>
                <w:sz w:val="22"/>
              </w:rPr>
              <w:t>邹傲凡</w:t>
            </w:r>
            <w:proofErr w:type="gramEnd"/>
          </w:p>
        </w:tc>
        <w:tc>
          <w:tcPr>
            <w:tcW w:w="2268"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DC3DAF">
              <w:rPr>
                <w:rFonts w:ascii="宋体" w:eastAsia="宋体" w:hAnsi="宋体" w:cs="宋体" w:hint="eastAsia"/>
                <w:kern w:val="0"/>
                <w:sz w:val="22"/>
              </w:rPr>
              <w:t>马克思主义学院</w:t>
            </w:r>
          </w:p>
        </w:tc>
      </w:tr>
      <w:tr w:rsidR="009C3C7C" w:rsidRPr="00DC3DAF" w:rsidTr="00A81327">
        <w:trPr>
          <w:trHeight w:val="270"/>
        </w:trPr>
        <w:tc>
          <w:tcPr>
            <w:tcW w:w="686"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39</w:t>
            </w:r>
          </w:p>
        </w:tc>
        <w:tc>
          <w:tcPr>
            <w:tcW w:w="4872"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DC3DAF">
              <w:rPr>
                <w:rFonts w:ascii="宋体" w:eastAsia="宋体" w:hAnsi="宋体" w:cs="宋体" w:hint="eastAsia"/>
                <w:kern w:val="0"/>
                <w:sz w:val="22"/>
              </w:rPr>
              <w:t>“大思政”格局下高校党建与红色旅游融合发展路径研究</w:t>
            </w:r>
          </w:p>
        </w:tc>
        <w:tc>
          <w:tcPr>
            <w:tcW w:w="992" w:type="dxa"/>
            <w:shd w:val="clear" w:color="auto" w:fill="auto"/>
            <w:vAlign w:val="center"/>
            <w:hideMark/>
          </w:tcPr>
          <w:p w:rsidR="009C3C7C" w:rsidRPr="00DC3DAF" w:rsidRDefault="009C3C7C" w:rsidP="009C3C7C">
            <w:pPr>
              <w:widowControl/>
              <w:jc w:val="center"/>
              <w:rPr>
                <w:rFonts w:ascii="宋体" w:eastAsia="宋体" w:hAnsi="宋体" w:cs="宋体"/>
                <w:kern w:val="0"/>
                <w:sz w:val="22"/>
              </w:rPr>
            </w:pPr>
            <w:r w:rsidRPr="00DC3DAF">
              <w:rPr>
                <w:rFonts w:ascii="宋体" w:eastAsia="宋体" w:hAnsi="宋体" w:cs="宋体" w:hint="eastAsia"/>
                <w:kern w:val="0"/>
                <w:sz w:val="22"/>
              </w:rPr>
              <w:t>翟燕霞</w:t>
            </w:r>
          </w:p>
        </w:tc>
        <w:tc>
          <w:tcPr>
            <w:tcW w:w="2268" w:type="dxa"/>
            <w:shd w:val="clear" w:color="auto" w:fill="auto"/>
            <w:vAlign w:val="center"/>
            <w:hideMark/>
          </w:tcPr>
          <w:p w:rsidR="009C3C7C" w:rsidRPr="00DC3DAF" w:rsidRDefault="009C3C7C" w:rsidP="009C3C7C">
            <w:pPr>
              <w:widowControl/>
              <w:rPr>
                <w:rFonts w:ascii="宋体" w:eastAsia="宋体" w:hAnsi="宋体" w:cs="宋体"/>
                <w:kern w:val="0"/>
                <w:sz w:val="22"/>
              </w:rPr>
            </w:pPr>
            <w:r w:rsidRPr="00DC3DAF">
              <w:rPr>
                <w:rFonts w:ascii="宋体" w:eastAsia="宋体" w:hAnsi="宋体" w:cs="宋体" w:hint="eastAsia"/>
                <w:kern w:val="0"/>
                <w:sz w:val="22"/>
              </w:rPr>
              <w:t>旅游与服务学院</w:t>
            </w:r>
          </w:p>
        </w:tc>
      </w:tr>
    </w:tbl>
    <w:p w:rsidR="0036645D" w:rsidRPr="002F72CD" w:rsidRDefault="0036645D" w:rsidP="0036645D">
      <w:pPr>
        <w:jc w:val="center"/>
      </w:pPr>
    </w:p>
    <w:sectPr w:rsidR="0036645D" w:rsidRPr="002F72CD" w:rsidSect="00B16DDA">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1BF" w:rsidRDefault="003A61BF" w:rsidP="005B2CFA">
      <w:r>
        <w:separator/>
      </w:r>
    </w:p>
  </w:endnote>
  <w:endnote w:type="continuationSeparator" w:id="0">
    <w:p w:rsidR="003A61BF" w:rsidRDefault="003A61BF" w:rsidP="005B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50257"/>
      <w:docPartObj>
        <w:docPartGallery w:val="Page Numbers (Bottom of Page)"/>
        <w:docPartUnique/>
      </w:docPartObj>
    </w:sdtPr>
    <w:sdtEndPr>
      <w:rPr>
        <w:rFonts w:asciiTheme="majorEastAsia" w:eastAsiaTheme="majorEastAsia" w:hAnsiTheme="majorEastAsia"/>
        <w:sz w:val="28"/>
      </w:rPr>
    </w:sdtEndPr>
    <w:sdtContent>
      <w:p w:rsidR="00B16DDA" w:rsidRPr="00B16DDA" w:rsidRDefault="00B16DDA" w:rsidP="00B16DDA">
        <w:pPr>
          <w:pStyle w:val="a5"/>
          <w:jc w:val="center"/>
          <w:rPr>
            <w:rFonts w:asciiTheme="majorEastAsia" w:eastAsiaTheme="majorEastAsia" w:hAnsiTheme="majorEastAsia" w:hint="eastAsia"/>
            <w:sz w:val="28"/>
          </w:rPr>
        </w:pPr>
        <w:r w:rsidRPr="00B16DDA">
          <w:rPr>
            <w:rFonts w:asciiTheme="majorEastAsia" w:eastAsiaTheme="majorEastAsia" w:hAnsiTheme="majorEastAsia"/>
            <w:sz w:val="28"/>
          </w:rPr>
          <w:fldChar w:fldCharType="begin"/>
        </w:r>
        <w:r w:rsidRPr="00B16DDA">
          <w:rPr>
            <w:rFonts w:asciiTheme="majorEastAsia" w:eastAsiaTheme="majorEastAsia" w:hAnsiTheme="majorEastAsia"/>
            <w:sz w:val="28"/>
          </w:rPr>
          <w:instrText>PAGE   \* MERGEFORMAT</w:instrText>
        </w:r>
        <w:r w:rsidRPr="00B16DDA">
          <w:rPr>
            <w:rFonts w:asciiTheme="majorEastAsia" w:eastAsiaTheme="majorEastAsia" w:hAnsiTheme="majorEastAsia"/>
            <w:sz w:val="28"/>
          </w:rPr>
          <w:fldChar w:fldCharType="separate"/>
        </w:r>
        <w:r w:rsidRPr="00B16DDA">
          <w:rPr>
            <w:rFonts w:asciiTheme="majorEastAsia" w:eastAsiaTheme="majorEastAsia" w:hAnsiTheme="majorEastAsia"/>
            <w:sz w:val="28"/>
            <w:lang w:val="zh-CN"/>
          </w:rPr>
          <w:t>2</w:t>
        </w:r>
        <w:r w:rsidRPr="00B16DDA">
          <w:rPr>
            <w:rFonts w:asciiTheme="majorEastAsia" w:eastAsiaTheme="majorEastAsia" w:hAnsiTheme="majorEastAsia"/>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1BF" w:rsidRDefault="003A61BF" w:rsidP="005B2CFA">
      <w:r>
        <w:separator/>
      </w:r>
    </w:p>
  </w:footnote>
  <w:footnote w:type="continuationSeparator" w:id="0">
    <w:p w:rsidR="003A61BF" w:rsidRDefault="003A61BF" w:rsidP="005B2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63"/>
    <w:rsid w:val="00141B5C"/>
    <w:rsid w:val="00150B21"/>
    <w:rsid w:val="002F72CD"/>
    <w:rsid w:val="0036645D"/>
    <w:rsid w:val="003A61BF"/>
    <w:rsid w:val="005B2CFA"/>
    <w:rsid w:val="006D3A42"/>
    <w:rsid w:val="007215A3"/>
    <w:rsid w:val="007F7817"/>
    <w:rsid w:val="00822F3F"/>
    <w:rsid w:val="00934E89"/>
    <w:rsid w:val="00980663"/>
    <w:rsid w:val="009C3C7C"/>
    <w:rsid w:val="009D67B8"/>
    <w:rsid w:val="00A81327"/>
    <w:rsid w:val="00A83FCD"/>
    <w:rsid w:val="00B16DDA"/>
    <w:rsid w:val="00B36169"/>
    <w:rsid w:val="00B64D79"/>
    <w:rsid w:val="00DC3DAF"/>
    <w:rsid w:val="00DE5DC2"/>
    <w:rsid w:val="00EE523A"/>
    <w:rsid w:val="00F35E98"/>
    <w:rsid w:val="00FC5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6D67A"/>
  <w15:chartTrackingRefBased/>
  <w15:docId w15:val="{A8D0793D-FAF8-400C-AF94-44677022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C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B2CFA"/>
    <w:rPr>
      <w:sz w:val="18"/>
      <w:szCs w:val="18"/>
    </w:rPr>
  </w:style>
  <w:style w:type="paragraph" w:styleId="a5">
    <w:name w:val="footer"/>
    <w:basedOn w:val="a"/>
    <w:link w:val="a6"/>
    <w:uiPriority w:val="99"/>
    <w:unhideWhenUsed/>
    <w:rsid w:val="005B2CFA"/>
    <w:pPr>
      <w:tabs>
        <w:tab w:val="center" w:pos="4153"/>
        <w:tab w:val="right" w:pos="8306"/>
      </w:tabs>
      <w:snapToGrid w:val="0"/>
      <w:jc w:val="left"/>
    </w:pPr>
    <w:rPr>
      <w:sz w:val="18"/>
      <w:szCs w:val="18"/>
    </w:rPr>
  </w:style>
  <w:style w:type="character" w:customStyle="1" w:styleId="a6">
    <w:name w:val="页脚 字符"/>
    <w:basedOn w:val="a0"/>
    <w:link w:val="a5"/>
    <w:uiPriority w:val="99"/>
    <w:rsid w:val="005B2C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38215">
      <w:bodyDiv w:val="1"/>
      <w:marLeft w:val="0"/>
      <w:marRight w:val="0"/>
      <w:marTop w:val="0"/>
      <w:marBottom w:val="0"/>
      <w:divBdr>
        <w:top w:val="none" w:sz="0" w:space="0" w:color="auto"/>
        <w:left w:val="none" w:sz="0" w:space="0" w:color="auto"/>
        <w:bottom w:val="none" w:sz="0" w:space="0" w:color="auto"/>
        <w:right w:val="none" w:sz="0" w:space="0" w:color="auto"/>
      </w:divBdr>
    </w:div>
    <w:div w:id="630600875">
      <w:bodyDiv w:val="1"/>
      <w:marLeft w:val="0"/>
      <w:marRight w:val="0"/>
      <w:marTop w:val="0"/>
      <w:marBottom w:val="0"/>
      <w:divBdr>
        <w:top w:val="none" w:sz="0" w:space="0" w:color="auto"/>
        <w:left w:val="none" w:sz="0" w:space="0" w:color="auto"/>
        <w:bottom w:val="none" w:sz="0" w:space="0" w:color="auto"/>
        <w:right w:val="none" w:sz="0" w:space="0" w:color="auto"/>
      </w:divBdr>
    </w:div>
    <w:div w:id="1896502465">
      <w:bodyDiv w:val="1"/>
      <w:marLeft w:val="0"/>
      <w:marRight w:val="0"/>
      <w:marTop w:val="0"/>
      <w:marBottom w:val="0"/>
      <w:divBdr>
        <w:top w:val="none" w:sz="0" w:space="0" w:color="auto"/>
        <w:left w:val="none" w:sz="0" w:space="0" w:color="auto"/>
        <w:bottom w:val="none" w:sz="0" w:space="0" w:color="auto"/>
        <w:right w:val="none" w:sz="0" w:space="0" w:color="auto"/>
      </w:divBdr>
    </w:div>
    <w:div w:id="21298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陈鑫</dc:creator>
  <cp:keywords/>
  <dc:description/>
  <cp:lastModifiedBy>wth19961112</cp:lastModifiedBy>
  <cp:revision>17</cp:revision>
  <dcterms:created xsi:type="dcterms:W3CDTF">2022-05-20T02:08:00Z</dcterms:created>
  <dcterms:modified xsi:type="dcterms:W3CDTF">2022-05-20T13:00:00Z</dcterms:modified>
</cp:coreProperties>
</file>