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5C3" w:rsidRPr="00DF247D" w:rsidRDefault="005F45C3" w:rsidP="00A557EB">
      <w:pPr>
        <w:spacing w:afterLines="50"/>
        <w:jc w:val="center"/>
        <w:rPr>
          <w:rFonts w:ascii="黑体" w:eastAsia="黑体" w:hAnsi="黑体"/>
          <w:sz w:val="36"/>
          <w:szCs w:val="36"/>
        </w:rPr>
      </w:pPr>
      <w:r w:rsidRPr="00DF247D">
        <w:rPr>
          <w:rFonts w:ascii="黑体" w:eastAsia="黑体" w:hAnsi="黑体" w:hint="eastAsia"/>
          <w:sz w:val="36"/>
          <w:szCs w:val="36"/>
        </w:rPr>
        <w:t>专项附加扣除政策继续享受“七提醒”</w:t>
      </w:r>
    </w:p>
    <w:p w:rsidR="005F45C3" w:rsidRPr="00A557EB" w:rsidRDefault="005F45C3" w:rsidP="005F45C3">
      <w:pPr>
        <w:rPr>
          <w:rFonts w:ascii="仿宋" w:eastAsia="仿宋" w:hAnsi="仿宋"/>
          <w:b/>
          <w:sz w:val="24"/>
          <w:szCs w:val="24"/>
        </w:rPr>
      </w:pPr>
      <w:r w:rsidRPr="00A557EB">
        <w:rPr>
          <w:rFonts w:ascii="仿宋" w:eastAsia="仿宋" w:hAnsi="仿宋" w:hint="eastAsia"/>
          <w:b/>
          <w:sz w:val="24"/>
          <w:szCs w:val="24"/>
        </w:rPr>
        <w:t>一、我2019年已经在单位办理过专项附加扣除，明年想继续在单位办理，该怎么办？</w:t>
      </w:r>
    </w:p>
    <w:p w:rsidR="005F45C3" w:rsidRPr="00A557EB" w:rsidRDefault="005F45C3" w:rsidP="005F45C3">
      <w:pPr>
        <w:rPr>
          <w:rFonts w:ascii="仿宋" w:eastAsia="仿宋" w:hAnsi="仿宋"/>
          <w:sz w:val="24"/>
          <w:szCs w:val="24"/>
        </w:rPr>
      </w:pPr>
      <w:r w:rsidRPr="00A557EB">
        <w:rPr>
          <w:rFonts w:ascii="仿宋" w:eastAsia="仿宋" w:hAnsi="仿宋" w:hint="eastAsia"/>
          <w:sz w:val="24"/>
          <w:szCs w:val="24"/>
        </w:rPr>
        <w:t>答：如您2019年已享受过专项附加扣除政策并需要2020年在单位继续办理扣除，您需根据政策享受条件并结合明年您的实际情况，在今年12月份及时关注前期填报信息的变化情况；如有变化请及时修改。</w:t>
      </w:r>
    </w:p>
    <w:p w:rsidR="005F45C3" w:rsidRPr="00A557EB" w:rsidRDefault="005F45C3" w:rsidP="005F45C3">
      <w:pPr>
        <w:rPr>
          <w:rFonts w:ascii="仿宋" w:eastAsia="仿宋" w:hAnsi="仿宋"/>
          <w:sz w:val="24"/>
          <w:szCs w:val="24"/>
        </w:rPr>
      </w:pPr>
      <w:r w:rsidRPr="00A557EB">
        <w:rPr>
          <w:rFonts w:ascii="仿宋" w:eastAsia="仿宋" w:hAnsi="仿宋" w:hint="eastAsia"/>
          <w:sz w:val="24"/>
          <w:szCs w:val="24"/>
        </w:rPr>
        <w:t>为减轻广大纳税人负担，税务机关进一步简化操作流程，如果您不进行修改，已填报的扣除信息将自动视同有效并延长至2020年。但需要提醒的是，如果您明年专项附加扣除信息发生变化，根据《个人所得税专项附加扣除暂行办法》（国发〔2018〕41号）第二十五条有关规定，您应当及时向扣缴义务人或者税务机关提供相关信息，以免对您及时、准确享受政策甚至个人信用产生影响。</w:t>
      </w:r>
    </w:p>
    <w:p w:rsidR="005F45C3" w:rsidRPr="00A557EB" w:rsidRDefault="005F45C3" w:rsidP="005F45C3">
      <w:pPr>
        <w:rPr>
          <w:rFonts w:ascii="仿宋" w:eastAsia="仿宋" w:hAnsi="仿宋"/>
          <w:b/>
          <w:sz w:val="24"/>
          <w:szCs w:val="24"/>
        </w:rPr>
      </w:pPr>
      <w:r w:rsidRPr="00A557EB">
        <w:rPr>
          <w:rFonts w:ascii="仿宋" w:eastAsia="仿宋" w:hAnsi="仿宋" w:hint="eastAsia"/>
          <w:b/>
          <w:sz w:val="24"/>
          <w:szCs w:val="24"/>
        </w:rPr>
        <w:t>二、我今年已经填报过专项附加扣除信息，为什么还要在12月份予以关注？</w:t>
      </w:r>
    </w:p>
    <w:p w:rsidR="005F45C3" w:rsidRPr="00A557EB" w:rsidRDefault="005F45C3" w:rsidP="005F45C3">
      <w:pPr>
        <w:rPr>
          <w:rFonts w:ascii="仿宋" w:eastAsia="仿宋" w:hAnsi="仿宋"/>
          <w:sz w:val="24"/>
          <w:szCs w:val="24"/>
        </w:rPr>
      </w:pPr>
      <w:r w:rsidRPr="00A557EB">
        <w:rPr>
          <w:rFonts w:ascii="仿宋" w:eastAsia="仿宋" w:hAnsi="仿宋" w:hint="eastAsia"/>
          <w:sz w:val="24"/>
          <w:szCs w:val="24"/>
        </w:rPr>
        <w:t>答：您今年填报的专项附加扣除信息，是依据今年情况填报并享受政策的；如相关情况发生变化，您需要及时据实更新。在岁末12月份提醒您关注这些信息，也是请您结合明年实际情况，确定这些信息在明年是否有变化；如有变化，需要您及时调整、修正。为简化操作流程、切实减轻办税负担，税务机关已预填好相关信息，您只需通过手机APP、网页等渠道查看并修正相关信息即可。</w:t>
      </w:r>
    </w:p>
    <w:p w:rsidR="005F45C3" w:rsidRPr="00A557EB" w:rsidRDefault="005F45C3" w:rsidP="005F45C3">
      <w:pPr>
        <w:rPr>
          <w:rFonts w:ascii="仿宋" w:eastAsia="仿宋" w:hAnsi="仿宋"/>
          <w:b/>
          <w:sz w:val="24"/>
          <w:szCs w:val="24"/>
        </w:rPr>
      </w:pPr>
      <w:r w:rsidRPr="00A557EB">
        <w:rPr>
          <w:rFonts w:ascii="仿宋" w:eastAsia="仿宋" w:hAnsi="仿宋" w:hint="eastAsia"/>
          <w:b/>
          <w:sz w:val="24"/>
          <w:szCs w:val="24"/>
        </w:rPr>
        <w:t>三、如果我未及时关注并修正相关专项附加扣除信息，会对我有什么影响？</w:t>
      </w:r>
    </w:p>
    <w:p w:rsidR="005F45C3" w:rsidRPr="00A557EB" w:rsidRDefault="005F45C3" w:rsidP="005F45C3">
      <w:pPr>
        <w:rPr>
          <w:rFonts w:ascii="仿宋" w:eastAsia="仿宋" w:hAnsi="仿宋"/>
          <w:sz w:val="24"/>
          <w:szCs w:val="24"/>
        </w:rPr>
      </w:pPr>
      <w:r w:rsidRPr="00A557EB">
        <w:rPr>
          <w:rFonts w:ascii="仿宋" w:eastAsia="仿宋" w:hAnsi="仿宋" w:hint="eastAsia"/>
          <w:sz w:val="24"/>
          <w:szCs w:val="24"/>
        </w:rPr>
        <w:t>答：如果您未能及时关注、修改专项附加扣除信息，可能会对您明年继续享受政策带来一定影响。比如，如您的任职受雇单位发生变化而未更新，新的任职受雇单位将无法获取您的相关信息并据以办理扣除；再如，如您享受专项附加扣除政策的条件发生变化而不进行修改、仍按原条件在明年继续享受，还可能影响您的纳税信用。</w:t>
      </w:r>
    </w:p>
    <w:p w:rsidR="005F45C3" w:rsidRPr="00A557EB" w:rsidRDefault="005F45C3" w:rsidP="005F45C3">
      <w:pPr>
        <w:rPr>
          <w:rFonts w:ascii="仿宋" w:eastAsia="仿宋" w:hAnsi="仿宋"/>
          <w:b/>
          <w:sz w:val="24"/>
          <w:szCs w:val="24"/>
        </w:rPr>
      </w:pPr>
      <w:r w:rsidRPr="00A557EB">
        <w:rPr>
          <w:rFonts w:ascii="仿宋" w:eastAsia="仿宋" w:hAnsi="仿宋" w:hint="eastAsia"/>
          <w:b/>
          <w:sz w:val="24"/>
          <w:szCs w:val="24"/>
        </w:rPr>
        <w:t>四、2019年我是通过填写电子模板方式报送单位办理专项附加扣除的，我要修改明年享受专项附加扣除政策的相关信息，该怎么办？</w:t>
      </w:r>
    </w:p>
    <w:p w:rsidR="005F45C3" w:rsidRPr="00A557EB" w:rsidRDefault="005F45C3" w:rsidP="005F45C3">
      <w:pPr>
        <w:rPr>
          <w:rFonts w:ascii="仿宋" w:eastAsia="仿宋" w:hAnsi="仿宋"/>
          <w:sz w:val="24"/>
          <w:szCs w:val="24"/>
        </w:rPr>
      </w:pPr>
      <w:r w:rsidRPr="00A557EB">
        <w:rPr>
          <w:rFonts w:ascii="仿宋" w:eastAsia="仿宋" w:hAnsi="仿宋" w:hint="eastAsia"/>
          <w:sz w:val="24"/>
          <w:szCs w:val="24"/>
        </w:rPr>
        <w:t>答：为便于您更便捷、准确享受政策，我们推荐您下载个人所得税APP或者登录税务局官方网站，对您2020年的专项附加扣除信息进行修改；前期您填报的信息已经</w:t>
      </w:r>
      <w:proofErr w:type="gramStart"/>
      <w:r w:rsidRPr="00A557EB">
        <w:rPr>
          <w:rFonts w:ascii="仿宋" w:eastAsia="仿宋" w:hAnsi="仿宋" w:hint="eastAsia"/>
          <w:sz w:val="24"/>
          <w:szCs w:val="24"/>
        </w:rPr>
        <w:t>预填并可</w:t>
      </w:r>
      <w:proofErr w:type="gramEnd"/>
      <w:r w:rsidRPr="00A557EB">
        <w:rPr>
          <w:rFonts w:ascii="仿宋" w:eastAsia="仿宋" w:hAnsi="仿宋" w:hint="eastAsia"/>
          <w:sz w:val="24"/>
          <w:szCs w:val="24"/>
        </w:rPr>
        <w:t>通过上述渠道查看。</w:t>
      </w:r>
    </w:p>
    <w:p w:rsidR="005F45C3" w:rsidRPr="00A557EB" w:rsidRDefault="005F45C3" w:rsidP="005F45C3">
      <w:pPr>
        <w:rPr>
          <w:rFonts w:ascii="仿宋" w:eastAsia="仿宋" w:hAnsi="仿宋"/>
          <w:b/>
          <w:sz w:val="24"/>
          <w:szCs w:val="24"/>
        </w:rPr>
      </w:pPr>
      <w:r w:rsidRPr="00A557EB">
        <w:rPr>
          <w:rFonts w:ascii="仿宋" w:eastAsia="仿宋" w:hAnsi="仿宋" w:hint="eastAsia"/>
          <w:b/>
          <w:sz w:val="24"/>
          <w:szCs w:val="24"/>
        </w:rPr>
        <w:t>五、如果我今年有符合条件的专项附加扣除但未填报，该怎么办？</w:t>
      </w:r>
    </w:p>
    <w:p w:rsidR="005F45C3" w:rsidRPr="00A557EB" w:rsidRDefault="005F45C3" w:rsidP="005F45C3">
      <w:pPr>
        <w:rPr>
          <w:rFonts w:ascii="仿宋" w:eastAsia="仿宋" w:hAnsi="仿宋"/>
          <w:sz w:val="24"/>
          <w:szCs w:val="24"/>
        </w:rPr>
      </w:pPr>
      <w:r w:rsidRPr="00A557EB">
        <w:rPr>
          <w:rFonts w:ascii="仿宋" w:eastAsia="仿宋" w:hAnsi="仿宋" w:hint="eastAsia"/>
          <w:sz w:val="24"/>
          <w:szCs w:val="24"/>
        </w:rPr>
        <w:t>答：如果您2019年有符合条件的专项附加扣除但未在领取工资薪金时享受，您需要先填报专项附加扣除相关信息，并在单位发放最后一个月工资前报送至扣缴义务人，才能在今年剩余月份补充享受2019年的专项附加扣除。如果时间上来不及，您也可在2020年3月1日至6月30日办理综合所得汇算清缴时自行申报享受。</w:t>
      </w:r>
    </w:p>
    <w:p w:rsidR="005F45C3" w:rsidRPr="00A557EB" w:rsidRDefault="005F45C3" w:rsidP="005F45C3">
      <w:pPr>
        <w:rPr>
          <w:rFonts w:ascii="仿宋" w:eastAsia="仿宋" w:hAnsi="仿宋"/>
          <w:b/>
          <w:sz w:val="24"/>
          <w:szCs w:val="24"/>
        </w:rPr>
      </w:pPr>
      <w:r w:rsidRPr="00A557EB">
        <w:rPr>
          <w:rFonts w:ascii="仿宋" w:eastAsia="仿宋" w:hAnsi="仿宋" w:hint="eastAsia"/>
          <w:b/>
          <w:sz w:val="24"/>
          <w:szCs w:val="24"/>
        </w:rPr>
        <w:t>六、如果我12月份补充享受了2019年符合条件的专项附加扣除，明年想继续享受该怎么办？</w:t>
      </w:r>
    </w:p>
    <w:p w:rsidR="005F45C3" w:rsidRPr="00A557EB" w:rsidRDefault="005F45C3" w:rsidP="005F45C3">
      <w:pPr>
        <w:rPr>
          <w:rFonts w:ascii="仿宋" w:eastAsia="仿宋" w:hAnsi="仿宋"/>
          <w:sz w:val="24"/>
          <w:szCs w:val="24"/>
        </w:rPr>
      </w:pPr>
      <w:r w:rsidRPr="00A557EB">
        <w:rPr>
          <w:rFonts w:ascii="仿宋" w:eastAsia="仿宋" w:hAnsi="仿宋" w:hint="eastAsia"/>
          <w:sz w:val="24"/>
          <w:szCs w:val="24"/>
        </w:rPr>
        <w:t>答：如果您已填报了2019年符合条件的专项附加扣除，您可以登录个人所得税APP或者税务局官方网站相关界面，选择“使用此前数据自动生成2020年专项附加扣除确认信息”功能，并点击“一键确认”完成确认；如果相关信息没有变化，即便您没有进行上述操作，系统将在明年继续按您填报情况自动为您办理扣除。</w:t>
      </w:r>
    </w:p>
    <w:p w:rsidR="005F45C3" w:rsidRPr="00A557EB" w:rsidRDefault="005F45C3" w:rsidP="005F45C3">
      <w:pPr>
        <w:rPr>
          <w:rFonts w:ascii="仿宋" w:eastAsia="仿宋" w:hAnsi="仿宋"/>
          <w:b/>
          <w:sz w:val="24"/>
          <w:szCs w:val="24"/>
        </w:rPr>
      </w:pPr>
      <w:r w:rsidRPr="00A557EB">
        <w:rPr>
          <w:rFonts w:ascii="仿宋" w:eastAsia="仿宋" w:hAnsi="仿宋" w:hint="eastAsia"/>
          <w:b/>
          <w:sz w:val="24"/>
          <w:szCs w:val="24"/>
        </w:rPr>
        <w:t>七、如果我今年没有但明年有符合条件的专项附加扣除，该怎么办？</w:t>
      </w:r>
    </w:p>
    <w:p w:rsidR="003D4FEB" w:rsidRPr="00A557EB" w:rsidRDefault="005F45C3" w:rsidP="005F45C3">
      <w:pPr>
        <w:rPr>
          <w:rFonts w:ascii="仿宋" w:eastAsia="仿宋" w:hAnsi="仿宋"/>
          <w:sz w:val="24"/>
          <w:szCs w:val="24"/>
        </w:rPr>
      </w:pPr>
      <w:r w:rsidRPr="00A557EB">
        <w:rPr>
          <w:rFonts w:ascii="仿宋" w:eastAsia="仿宋" w:hAnsi="仿宋" w:hint="eastAsia"/>
          <w:sz w:val="24"/>
          <w:szCs w:val="24"/>
        </w:rPr>
        <w:t>答：如您2020年有符合条件的专项附加扣除项目，您可以通过手机下载个人所得税APP或者登录税务局官方网站进行填报。</w:t>
      </w:r>
    </w:p>
    <w:sectPr w:rsidR="003D4FEB" w:rsidRPr="00A557EB" w:rsidSect="00A557EB"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9B3" w:rsidRDefault="00BB59B3" w:rsidP="00DF247D">
      <w:r>
        <w:separator/>
      </w:r>
    </w:p>
  </w:endnote>
  <w:endnote w:type="continuationSeparator" w:id="0">
    <w:p w:rsidR="00BB59B3" w:rsidRDefault="00BB59B3" w:rsidP="00DF24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9B3" w:rsidRDefault="00BB59B3" w:rsidP="00DF247D">
      <w:r>
        <w:separator/>
      </w:r>
    </w:p>
  </w:footnote>
  <w:footnote w:type="continuationSeparator" w:id="0">
    <w:p w:rsidR="00BB59B3" w:rsidRDefault="00BB59B3" w:rsidP="00DF24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45C3"/>
    <w:rsid w:val="00027901"/>
    <w:rsid w:val="00036B24"/>
    <w:rsid w:val="00082EB7"/>
    <w:rsid w:val="000D1128"/>
    <w:rsid w:val="000D23EF"/>
    <w:rsid w:val="001101F3"/>
    <w:rsid w:val="00116283"/>
    <w:rsid w:val="0012029C"/>
    <w:rsid w:val="00134D59"/>
    <w:rsid w:val="00160DA5"/>
    <w:rsid w:val="001B0343"/>
    <w:rsid w:val="001E5ECB"/>
    <w:rsid w:val="001E7BCF"/>
    <w:rsid w:val="00206657"/>
    <w:rsid w:val="00217DA2"/>
    <w:rsid w:val="0022549E"/>
    <w:rsid w:val="002440A7"/>
    <w:rsid w:val="00244190"/>
    <w:rsid w:val="00253922"/>
    <w:rsid w:val="0028298F"/>
    <w:rsid w:val="002A0922"/>
    <w:rsid w:val="002A52AA"/>
    <w:rsid w:val="002A543A"/>
    <w:rsid w:val="002F59FC"/>
    <w:rsid w:val="003502E8"/>
    <w:rsid w:val="00376864"/>
    <w:rsid w:val="00377A7F"/>
    <w:rsid w:val="003918DF"/>
    <w:rsid w:val="003D4FEB"/>
    <w:rsid w:val="0040668F"/>
    <w:rsid w:val="00412798"/>
    <w:rsid w:val="004428EC"/>
    <w:rsid w:val="00443DE5"/>
    <w:rsid w:val="00472619"/>
    <w:rsid w:val="00493165"/>
    <w:rsid w:val="004A59EC"/>
    <w:rsid w:val="004C0AF9"/>
    <w:rsid w:val="004C4A0C"/>
    <w:rsid w:val="004D4E71"/>
    <w:rsid w:val="004E1248"/>
    <w:rsid w:val="004F2D73"/>
    <w:rsid w:val="0051397A"/>
    <w:rsid w:val="00546C18"/>
    <w:rsid w:val="00596425"/>
    <w:rsid w:val="005A52AF"/>
    <w:rsid w:val="005C7717"/>
    <w:rsid w:val="005D42D6"/>
    <w:rsid w:val="005F4069"/>
    <w:rsid w:val="005F45C3"/>
    <w:rsid w:val="005F7533"/>
    <w:rsid w:val="00620C8D"/>
    <w:rsid w:val="00620CAE"/>
    <w:rsid w:val="00620F8B"/>
    <w:rsid w:val="00632B89"/>
    <w:rsid w:val="0063602D"/>
    <w:rsid w:val="006448A4"/>
    <w:rsid w:val="00647715"/>
    <w:rsid w:val="0066730D"/>
    <w:rsid w:val="00674377"/>
    <w:rsid w:val="00685FE7"/>
    <w:rsid w:val="006E5397"/>
    <w:rsid w:val="006E7566"/>
    <w:rsid w:val="007407DD"/>
    <w:rsid w:val="0076499C"/>
    <w:rsid w:val="0076556E"/>
    <w:rsid w:val="007902D8"/>
    <w:rsid w:val="0079184A"/>
    <w:rsid w:val="00793FF0"/>
    <w:rsid w:val="007B181F"/>
    <w:rsid w:val="007F52AB"/>
    <w:rsid w:val="00836B5F"/>
    <w:rsid w:val="00845E2F"/>
    <w:rsid w:val="00894FB9"/>
    <w:rsid w:val="00897DE8"/>
    <w:rsid w:val="008A0C13"/>
    <w:rsid w:val="008B1F51"/>
    <w:rsid w:val="008C7310"/>
    <w:rsid w:val="009044ED"/>
    <w:rsid w:val="009125B7"/>
    <w:rsid w:val="00914833"/>
    <w:rsid w:val="00945747"/>
    <w:rsid w:val="00963463"/>
    <w:rsid w:val="00970BA5"/>
    <w:rsid w:val="009720B7"/>
    <w:rsid w:val="009B538C"/>
    <w:rsid w:val="009F0521"/>
    <w:rsid w:val="009F2CA3"/>
    <w:rsid w:val="009F760B"/>
    <w:rsid w:val="00A077ED"/>
    <w:rsid w:val="00A172F1"/>
    <w:rsid w:val="00A3087A"/>
    <w:rsid w:val="00A3724E"/>
    <w:rsid w:val="00A557EB"/>
    <w:rsid w:val="00A73D54"/>
    <w:rsid w:val="00A8620A"/>
    <w:rsid w:val="00A86C1B"/>
    <w:rsid w:val="00A941B3"/>
    <w:rsid w:val="00AA2AA2"/>
    <w:rsid w:val="00AB1AC9"/>
    <w:rsid w:val="00AB7E3A"/>
    <w:rsid w:val="00AD5028"/>
    <w:rsid w:val="00B46467"/>
    <w:rsid w:val="00B54A54"/>
    <w:rsid w:val="00BB59B3"/>
    <w:rsid w:val="00BB613F"/>
    <w:rsid w:val="00BD4305"/>
    <w:rsid w:val="00BE138E"/>
    <w:rsid w:val="00BF0F4A"/>
    <w:rsid w:val="00BF21F9"/>
    <w:rsid w:val="00C136CE"/>
    <w:rsid w:val="00C35689"/>
    <w:rsid w:val="00C41F58"/>
    <w:rsid w:val="00C557A6"/>
    <w:rsid w:val="00C56FF7"/>
    <w:rsid w:val="00C91C4A"/>
    <w:rsid w:val="00CB7F44"/>
    <w:rsid w:val="00CC04FC"/>
    <w:rsid w:val="00CF06F7"/>
    <w:rsid w:val="00D00916"/>
    <w:rsid w:val="00D0658D"/>
    <w:rsid w:val="00D12218"/>
    <w:rsid w:val="00D125CB"/>
    <w:rsid w:val="00D5224B"/>
    <w:rsid w:val="00D72E6B"/>
    <w:rsid w:val="00DA3980"/>
    <w:rsid w:val="00DA3B9C"/>
    <w:rsid w:val="00DD5637"/>
    <w:rsid w:val="00DE4CEE"/>
    <w:rsid w:val="00DF247D"/>
    <w:rsid w:val="00E1069E"/>
    <w:rsid w:val="00E24909"/>
    <w:rsid w:val="00E32811"/>
    <w:rsid w:val="00E32EA0"/>
    <w:rsid w:val="00E53733"/>
    <w:rsid w:val="00E828C8"/>
    <w:rsid w:val="00E9320F"/>
    <w:rsid w:val="00EA5C54"/>
    <w:rsid w:val="00EC5803"/>
    <w:rsid w:val="00ED111D"/>
    <w:rsid w:val="00ED15AB"/>
    <w:rsid w:val="00EF5313"/>
    <w:rsid w:val="00F13C6E"/>
    <w:rsid w:val="00F154FE"/>
    <w:rsid w:val="00F2333A"/>
    <w:rsid w:val="00F2666D"/>
    <w:rsid w:val="00F9462F"/>
    <w:rsid w:val="00FC2CD0"/>
    <w:rsid w:val="00FE7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9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24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24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24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24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董秋林</dc:creator>
  <cp:keywords/>
  <dc:description/>
  <cp:lastModifiedBy>董秋林</cp:lastModifiedBy>
  <cp:revision>10</cp:revision>
  <cp:lastPrinted>2019-12-10T02:27:00Z</cp:lastPrinted>
  <dcterms:created xsi:type="dcterms:W3CDTF">2019-12-09T09:58:00Z</dcterms:created>
  <dcterms:modified xsi:type="dcterms:W3CDTF">2019-12-10T09:48:00Z</dcterms:modified>
</cp:coreProperties>
</file>