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13" w:rsidRDefault="00BA3013" w:rsidP="00BA3013">
      <w:pPr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 w:rsidRPr="006F7F10">
        <w:rPr>
          <w:rFonts w:ascii="Times New Roman" w:eastAsia="仿宋_GB2312" w:hAnsi="Times New Roman" w:hint="eastAsia"/>
          <w:sz w:val="32"/>
          <w:szCs w:val="32"/>
        </w:rPr>
        <w:t>附件</w:t>
      </w:r>
      <w:r w:rsidRPr="006F7F10">
        <w:rPr>
          <w:rFonts w:ascii="Times New Roman" w:eastAsia="仿宋_GB2312" w:hAnsi="Times New Roman" w:hint="eastAsia"/>
          <w:sz w:val="32"/>
          <w:szCs w:val="32"/>
        </w:rPr>
        <w:t>2</w:t>
      </w:r>
      <w:r w:rsidRPr="006F7F10">
        <w:rPr>
          <w:rFonts w:ascii="Times New Roman" w:eastAsia="仿宋_GB2312" w:hAnsi="Times New Roman" w:hint="eastAsia"/>
          <w:sz w:val="32"/>
          <w:szCs w:val="32"/>
        </w:rPr>
        <w:t>：全天点对点直达公交、大站快速公交发车时间总表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1134"/>
        <w:gridCol w:w="1417"/>
        <w:gridCol w:w="1418"/>
        <w:gridCol w:w="1297"/>
      </w:tblGrid>
      <w:tr w:rsidR="00BA3013" w:rsidRPr="006F7F10" w:rsidTr="00E64460">
        <w:trPr>
          <w:trHeight w:val="510"/>
        </w:trPr>
        <w:tc>
          <w:tcPr>
            <w:tcW w:w="3794" w:type="dxa"/>
            <w:gridSpan w:val="3"/>
            <w:tcBorders>
              <w:right w:val="single" w:sz="12" w:space="0" w:color="auto"/>
            </w:tcBorders>
            <w:vAlign w:val="center"/>
          </w:tcPr>
          <w:p w:rsidR="00BA3013" w:rsidRPr="007B1847" w:rsidRDefault="00BA3013" w:rsidP="00E64460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7B1847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八里台校区→津南校区</w:t>
            </w:r>
          </w:p>
        </w:tc>
        <w:tc>
          <w:tcPr>
            <w:tcW w:w="5266" w:type="dxa"/>
            <w:gridSpan w:val="4"/>
            <w:tcBorders>
              <w:left w:val="single" w:sz="12" w:space="0" w:color="auto"/>
            </w:tcBorders>
            <w:vAlign w:val="center"/>
          </w:tcPr>
          <w:p w:rsidR="00BA3013" w:rsidRPr="007B1847" w:rsidRDefault="00BA3013" w:rsidP="00E64460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7B1847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津南校区→八里台校区</w:t>
            </w:r>
          </w:p>
        </w:tc>
      </w:tr>
      <w:tr w:rsidR="00BA3013" w:rsidRPr="006F7F10" w:rsidTr="00E64460">
        <w:trPr>
          <w:trHeight w:val="575"/>
        </w:trPr>
        <w:tc>
          <w:tcPr>
            <w:tcW w:w="1101" w:type="dxa"/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 w:rsidRPr="00820AE2"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班次</w:t>
            </w:r>
          </w:p>
        </w:tc>
        <w:tc>
          <w:tcPr>
            <w:tcW w:w="1275" w:type="dxa"/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820AE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发车时间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 w:rsidRPr="00820AE2"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线路类型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 w:rsidRPr="00820AE2"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班次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820AE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发车时间</w:t>
            </w:r>
          </w:p>
        </w:tc>
        <w:tc>
          <w:tcPr>
            <w:tcW w:w="1297" w:type="dxa"/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 w:cs="宋体"/>
                <w:b/>
                <w:sz w:val="24"/>
                <w:szCs w:val="24"/>
              </w:rPr>
            </w:pPr>
            <w:r w:rsidRPr="00820AE2">
              <w:rPr>
                <w:rFonts w:ascii="Times New Roman" w:eastAsia="仿宋_GB2312" w:hAnsi="Times New Roman" w:cs="宋体" w:hint="eastAsia"/>
                <w:b/>
                <w:sz w:val="24"/>
                <w:szCs w:val="24"/>
              </w:rPr>
              <w:t>线路类型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6:40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（梨）</w:t>
            </w: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6:45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（一）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6:50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6:50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7:25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7:40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8:50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（梨）</w:t>
            </w: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（一）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9:25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8:50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9:50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13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（梨）</w:t>
            </w: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（一）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12:20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（梨）</w:t>
            </w: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（一）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12:35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19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22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14:50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24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15:40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26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15:50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（梨）</w:t>
            </w: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（一）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16:25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28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16:40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29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29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（梨）</w:t>
            </w: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（一）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17:15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31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（梨）</w:t>
            </w: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17:20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（一）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17:25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（梨）</w:t>
            </w: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（一）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17:35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33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17:50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17:50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34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（梨）</w:t>
            </w: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（一）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18:25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35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18:40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36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18:50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36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37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37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38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19:35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38</w:t>
            </w:r>
          </w:p>
        </w:tc>
        <w:tc>
          <w:tcPr>
            <w:tcW w:w="2835" w:type="dxa"/>
            <w:gridSpan w:val="2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（梨）</w:t>
            </w: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（一）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20:35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点对点</w:t>
            </w:r>
          </w:p>
        </w:tc>
      </w:tr>
      <w:tr w:rsidR="00BA3013" w:rsidRPr="006F7F10" w:rsidTr="00E64460">
        <w:trPr>
          <w:trHeight w:val="510"/>
        </w:trPr>
        <w:tc>
          <w:tcPr>
            <w:tcW w:w="1101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int="eastAsia"/>
                <w:sz w:val="24"/>
                <w:szCs w:val="24"/>
              </w:rPr>
              <w:t>快线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（梨）</w:t>
            </w:r>
            <w:r w:rsidRPr="006F7F10">
              <w:rPr>
                <w:rFonts w:ascii="Times New Roman" w:eastAsia="仿宋_GB2312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（一）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20:35</w:t>
            </w:r>
          </w:p>
        </w:tc>
        <w:tc>
          <w:tcPr>
            <w:tcW w:w="1297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 w:cs="宋体"/>
                <w:sz w:val="24"/>
                <w:szCs w:val="24"/>
              </w:rPr>
            </w:pPr>
            <w:r w:rsidRPr="006F7F10">
              <w:rPr>
                <w:rFonts w:ascii="Times New Roman" w:eastAsia="仿宋_GB2312" w:hAnsi="Times New Roman" w:hint="eastAsia"/>
                <w:sz w:val="24"/>
                <w:szCs w:val="24"/>
              </w:rPr>
              <w:t>点对点</w:t>
            </w:r>
          </w:p>
        </w:tc>
      </w:tr>
    </w:tbl>
    <w:p w:rsidR="00BA3013" w:rsidRDefault="00BA3013" w:rsidP="00BA3013">
      <w:pPr>
        <w:rPr>
          <w:rFonts w:ascii="Times New Roman" w:eastAsia="仿宋_GB2312" w:hAnsi="Times New Roman"/>
          <w:sz w:val="24"/>
          <w:szCs w:val="24"/>
        </w:rPr>
      </w:pPr>
    </w:p>
    <w:p w:rsidR="00BA3013" w:rsidRPr="006F7F10" w:rsidRDefault="00BA3013" w:rsidP="00BA3013">
      <w:pPr>
        <w:rPr>
          <w:rFonts w:ascii="Times New Roman" w:eastAsia="仿宋_GB2312" w:hAnsi="Times New Roman"/>
          <w:sz w:val="24"/>
          <w:szCs w:val="24"/>
        </w:rPr>
      </w:pPr>
      <w:r w:rsidRPr="006F7F10">
        <w:rPr>
          <w:rFonts w:ascii="Times New Roman" w:eastAsia="仿宋_GB2312" w:hAnsi="Times New Roman" w:hint="eastAsia"/>
          <w:sz w:val="24"/>
          <w:szCs w:val="24"/>
        </w:rPr>
        <w:t>注：</w:t>
      </w:r>
      <w:r w:rsidRPr="006F7F10">
        <w:rPr>
          <w:rFonts w:ascii="Times New Roman" w:eastAsia="仿宋_GB2312" w:hAnsi="Times New Roman" w:hint="eastAsia"/>
          <w:sz w:val="24"/>
          <w:szCs w:val="24"/>
        </w:rPr>
        <w:t>1.</w:t>
      </w:r>
      <w:r w:rsidRPr="006F7F10">
        <w:rPr>
          <w:rFonts w:ascii="Times New Roman" w:eastAsia="仿宋_GB2312" w:hAnsi="Times New Roman" w:hint="eastAsia"/>
          <w:sz w:val="24"/>
          <w:szCs w:val="24"/>
        </w:rPr>
        <w:t>“点对点”表示点对点直达公交，“快线”表示大站快速公交。</w:t>
      </w:r>
    </w:p>
    <w:p w:rsidR="00BA3013" w:rsidRPr="006F7F10" w:rsidRDefault="00BA3013" w:rsidP="00BA3013">
      <w:pPr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6F7F10">
        <w:rPr>
          <w:rFonts w:ascii="Times New Roman" w:eastAsia="仿宋_GB2312" w:hAnsi="Times New Roman" w:hint="eastAsia"/>
          <w:sz w:val="24"/>
          <w:szCs w:val="24"/>
        </w:rPr>
        <w:t xml:space="preserve">2. </w:t>
      </w:r>
      <w:r w:rsidRPr="006F7F10">
        <w:rPr>
          <w:rFonts w:ascii="Times New Roman" w:eastAsia="仿宋_GB2312" w:hAnsi="Times New Roman" w:hint="eastAsia"/>
          <w:sz w:val="24"/>
          <w:szCs w:val="24"/>
        </w:rPr>
        <w:t>点对点直达公交、大站快速公交在八里台校区上车点为西门公交站；点对点直达公交在津南校区上车点为梨树园、</w:t>
      </w:r>
      <w:proofErr w:type="gramStart"/>
      <w:r w:rsidRPr="006F7F10">
        <w:rPr>
          <w:rFonts w:ascii="Times New Roman" w:eastAsia="仿宋_GB2312" w:hAnsi="Times New Roman" w:hint="eastAsia"/>
          <w:sz w:val="24"/>
          <w:szCs w:val="24"/>
        </w:rPr>
        <w:t>一</w:t>
      </w:r>
      <w:proofErr w:type="gramEnd"/>
      <w:r w:rsidRPr="006F7F10">
        <w:rPr>
          <w:rFonts w:ascii="Times New Roman" w:eastAsia="仿宋_GB2312" w:hAnsi="Times New Roman" w:hint="eastAsia"/>
          <w:sz w:val="24"/>
          <w:szCs w:val="24"/>
        </w:rPr>
        <w:t>食堂共</w:t>
      </w:r>
      <w:r w:rsidRPr="006F7F10">
        <w:rPr>
          <w:rFonts w:ascii="Times New Roman" w:eastAsia="仿宋_GB2312" w:hAnsi="Times New Roman" w:hint="eastAsia"/>
          <w:sz w:val="24"/>
          <w:szCs w:val="24"/>
        </w:rPr>
        <w:t>2</w:t>
      </w:r>
      <w:r w:rsidRPr="006F7F10">
        <w:rPr>
          <w:rFonts w:ascii="Times New Roman" w:eastAsia="仿宋_GB2312" w:hAnsi="Times New Roman" w:hint="eastAsia"/>
          <w:sz w:val="24"/>
          <w:szCs w:val="24"/>
        </w:rPr>
        <w:t>站，大站快速公交在津南校区上车点为津南校区西门外公交站。</w:t>
      </w:r>
    </w:p>
    <w:p w:rsidR="00BA3013" w:rsidRDefault="00BA3013" w:rsidP="00BA3013">
      <w:pPr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6F7F10">
        <w:rPr>
          <w:rFonts w:ascii="Times New Roman" w:eastAsia="仿宋_GB2312" w:hAnsi="Times New Roman" w:hint="eastAsia"/>
          <w:sz w:val="24"/>
          <w:szCs w:val="24"/>
        </w:rPr>
        <w:t xml:space="preserve">3. </w:t>
      </w:r>
      <w:r>
        <w:rPr>
          <w:rFonts w:ascii="Times New Roman" w:eastAsia="仿宋_GB2312" w:hAnsi="Times New Roman" w:hint="eastAsia"/>
          <w:sz w:val="24"/>
          <w:szCs w:val="24"/>
        </w:rPr>
        <w:t>表格中</w:t>
      </w:r>
      <w:r w:rsidRPr="006F7F10">
        <w:rPr>
          <w:rFonts w:ascii="Times New Roman" w:eastAsia="仿宋_GB2312" w:hAnsi="Times New Roman" w:hint="eastAsia"/>
          <w:sz w:val="24"/>
          <w:szCs w:val="24"/>
        </w:rPr>
        <w:t>点对点直达公交津南校区→八里台校区线路发车时间</w:t>
      </w:r>
      <w:r>
        <w:rPr>
          <w:rFonts w:ascii="Times New Roman" w:eastAsia="仿宋_GB2312" w:hAnsi="Times New Roman" w:hint="eastAsia"/>
          <w:sz w:val="24"/>
          <w:szCs w:val="24"/>
        </w:rPr>
        <w:t>（</w:t>
      </w:r>
      <w:r w:rsidRPr="006F7F10">
        <w:rPr>
          <w:rFonts w:ascii="Times New Roman" w:eastAsia="仿宋_GB2312" w:hAnsi="Times New Roman" w:hint="eastAsia"/>
          <w:sz w:val="24"/>
          <w:szCs w:val="24"/>
        </w:rPr>
        <w:t>梨</w:t>
      </w:r>
      <w:r>
        <w:rPr>
          <w:rFonts w:ascii="Times New Roman" w:eastAsia="仿宋_GB2312" w:hAnsi="Times New Roman" w:hint="eastAsia"/>
          <w:sz w:val="24"/>
          <w:szCs w:val="24"/>
        </w:rPr>
        <w:t>）表示在梨</w:t>
      </w:r>
      <w:r w:rsidRPr="006F7F10">
        <w:rPr>
          <w:rFonts w:ascii="Times New Roman" w:eastAsia="仿宋_GB2312" w:hAnsi="Times New Roman" w:hint="eastAsia"/>
          <w:sz w:val="24"/>
          <w:szCs w:val="24"/>
        </w:rPr>
        <w:t>树园站的发车时间，</w:t>
      </w:r>
      <w:r>
        <w:rPr>
          <w:rFonts w:ascii="Times New Roman" w:eastAsia="仿宋_GB2312" w:hAnsi="Times New Roman" w:hint="eastAsia"/>
          <w:sz w:val="24"/>
          <w:szCs w:val="24"/>
        </w:rPr>
        <w:t>（一）表示在</w:t>
      </w:r>
      <w:proofErr w:type="gramStart"/>
      <w:r>
        <w:rPr>
          <w:rFonts w:ascii="Times New Roman" w:eastAsia="仿宋_GB2312" w:hAnsi="Times New Roman" w:hint="eastAsia"/>
          <w:sz w:val="24"/>
          <w:szCs w:val="24"/>
        </w:rPr>
        <w:t>一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食堂站的发车时间</w:t>
      </w:r>
      <w:r w:rsidRPr="006F7F10">
        <w:rPr>
          <w:rFonts w:ascii="Times New Roman" w:eastAsia="仿宋_GB2312" w:hAnsi="Times New Roman" w:hint="eastAsia"/>
          <w:sz w:val="24"/>
          <w:szCs w:val="24"/>
        </w:rPr>
        <w:t>。</w:t>
      </w:r>
    </w:p>
    <w:p w:rsidR="00E84D67" w:rsidRPr="006F7F10" w:rsidRDefault="00BA3013" w:rsidP="00BA3013">
      <w:pPr>
        <w:ind w:firstLineChars="200" w:firstLine="48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 xml:space="preserve">4. </w:t>
      </w:r>
      <w:r>
        <w:rPr>
          <w:rFonts w:ascii="Times New Roman" w:eastAsia="仿宋_GB2312" w:hAnsi="Times New Roman" w:hint="eastAsia"/>
          <w:sz w:val="24"/>
          <w:szCs w:val="24"/>
        </w:rPr>
        <w:t>以上时间为理想状态下的发车时间，如遇恶劣天气、道路拥堵等情况，车辆不能按时到站，加之车队可调度的车辆数有限，可能影响后续车辆发车，时间会稍作调整，请师生予以谅解。</w:t>
      </w:r>
    </w:p>
    <w:sectPr w:rsidR="00E84D67" w:rsidRPr="006F7F10" w:rsidSect="001E002F">
      <w:footerReference w:type="default" r:id="rId8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D8" w:rsidRDefault="00687ED8" w:rsidP="009A672D">
      <w:r>
        <w:separator/>
      </w:r>
    </w:p>
  </w:endnote>
  <w:endnote w:type="continuationSeparator" w:id="0">
    <w:p w:rsidR="00687ED8" w:rsidRDefault="00687ED8" w:rsidP="009A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688"/>
      <w:docPartObj>
        <w:docPartGallery w:val="Page Numbers (Bottom of Page)"/>
        <w:docPartUnique/>
      </w:docPartObj>
    </w:sdtPr>
    <w:sdtEndPr/>
    <w:sdtContent>
      <w:p w:rsidR="00E84D67" w:rsidRDefault="00687E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3E5" w:rsidRPr="008263E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84D67" w:rsidRDefault="00E84D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D8" w:rsidRDefault="00687ED8" w:rsidP="009A672D">
      <w:r>
        <w:separator/>
      </w:r>
    </w:p>
  </w:footnote>
  <w:footnote w:type="continuationSeparator" w:id="0">
    <w:p w:rsidR="00687ED8" w:rsidRDefault="00687ED8" w:rsidP="009A6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82162"/>
    <w:multiLevelType w:val="hybridMultilevel"/>
    <w:tmpl w:val="B09242E0"/>
    <w:lvl w:ilvl="0" w:tplc="855A781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75"/>
    <w:rsid w:val="00015778"/>
    <w:rsid w:val="000A7039"/>
    <w:rsid w:val="00102A9D"/>
    <w:rsid w:val="00143953"/>
    <w:rsid w:val="00145EF3"/>
    <w:rsid w:val="001B4D6D"/>
    <w:rsid w:val="001D79D2"/>
    <w:rsid w:val="001E002F"/>
    <w:rsid w:val="00260DEA"/>
    <w:rsid w:val="00323612"/>
    <w:rsid w:val="00372C03"/>
    <w:rsid w:val="003C7BAB"/>
    <w:rsid w:val="00407AA0"/>
    <w:rsid w:val="00445DAE"/>
    <w:rsid w:val="00485C5C"/>
    <w:rsid w:val="004A4CF2"/>
    <w:rsid w:val="004A6494"/>
    <w:rsid w:val="0059147E"/>
    <w:rsid w:val="00616647"/>
    <w:rsid w:val="00624847"/>
    <w:rsid w:val="006550BE"/>
    <w:rsid w:val="00672F88"/>
    <w:rsid w:val="00676E4C"/>
    <w:rsid w:val="00687ED8"/>
    <w:rsid w:val="006926F9"/>
    <w:rsid w:val="006E3E5A"/>
    <w:rsid w:val="006F7F10"/>
    <w:rsid w:val="00720030"/>
    <w:rsid w:val="007A0A53"/>
    <w:rsid w:val="007A5BDB"/>
    <w:rsid w:val="007B1847"/>
    <w:rsid w:val="007B30FE"/>
    <w:rsid w:val="00820AE2"/>
    <w:rsid w:val="008263E5"/>
    <w:rsid w:val="008A60C8"/>
    <w:rsid w:val="008F24EC"/>
    <w:rsid w:val="00972F82"/>
    <w:rsid w:val="009A0A5E"/>
    <w:rsid w:val="009A3C76"/>
    <w:rsid w:val="009A672D"/>
    <w:rsid w:val="009E01F6"/>
    <w:rsid w:val="009F38E4"/>
    <w:rsid w:val="00A55E35"/>
    <w:rsid w:val="00A95F02"/>
    <w:rsid w:val="00AF2E75"/>
    <w:rsid w:val="00B808C4"/>
    <w:rsid w:val="00B83D16"/>
    <w:rsid w:val="00B849FA"/>
    <w:rsid w:val="00BA3013"/>
    <w:rsid w:val="00BB33B8"/>
    <w:rsid w:val="00C3727E"/>
    <w:rsid w:val="00C46852"/>
    <w:rsid w:val="00C563DC"/>
    <w:rsid w:val="00C838BE"/>
    <w:rsid w:val="00CB6BB1"/>
    <w:rsid w:val="00D909D8"/>
    <w:rsid w:val="00DB508E"/>
    <w:rsid w:val="00DF20B2"/>
    <w:rsid w:val="00E84D67"/>
    <w:rsid w:val="00F54A08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7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6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67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6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672D"/>
    <w:rPr>
      <w:sz w:val="18"/>
      <w:szCs w:val="18"/>
    </w:rPr>
  </w:style>
  <w:style w:type="table" w:styleId="a6">
    <w:name w:val="Table Grid"/>
    <w:basedOn w:val="a1"/>
    <w:uiPriority w:val="59"/>
    <w:rsid w:val="009F3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20A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0A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7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6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67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6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672D"/>
    <w:rPr>
      <w:sz w:val="18"/>
      <w:szCs w:val="18"/>
    </w:rPr>
  </w:style>
  <w:style w:type="table" w:styleId="a6">
    <w:name w:val="Table Grid"/>
    <w:basedOn w:val="a1"/>
    <w:uiPriority w:val="59"/>
    <w:rsid w:val="009F3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20A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0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>微软中国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胡楠楠</cp:lastModifiedBy>
  <cp:revision>2</cp:revision>
  <cp:lastPrinted>2015-12-20T17:37:00Z</cp:lastPrinted>
  <dcterms:created xsi:type="dcterms:W3CDTF">2015-12-22T08:43:00Z</dcterms:created>
  <dcterms:modified xsi:type="dcterms:W3CDTF">2015-12-22T08:43:00Z</dcterms:modified>
</cp:coreProperties>
</file>